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CB851" w14:textId="1AD1B35E" w:rsidR="003E6B1D" w:rsidRPr="00564811" w:rsidRDefault="00F60BB2" w:rsidP="003E3CB6">
      <w:pPr>
        <w:pStyle w:val="AgTi"/>
        <w:ind w:left="0"/>
        <w:jc w:val="left"/>
        <w:rPr>
          <w:rFonts w:ascii="Helvetica" w:hAnsi="Helvetica" w:cs="Helvetica"/>
          <w:sz w:val="24"/>
          <w:szCs w:val="24"/>
        </w:rPr>
      </w:pPr>
      <w:r w:rsidRPr="00341517">
        <w:rPr>
          <w:rFonts w:ascii="Helvetica" w:hAnsi="Helvetica"/>
          <w:noProof/>
        </w:rPr>
        <w:drawing>
          <wp:anchor distT="0" distB="0" distL="114300" distR="114300" simplePos="0" relativeHeight="251660288" behindDoc="1" locked="0" layoutInCell="1" allowOverlap="1" wp14:anchorId="27D0527F" wp14:editId="6659D7BD">
            <wp:simplePos x="0" y="0"/>
            <wp:positionH relativeFrom="column">
              <wp:posOffset>-31115</wp:posOffset>
            </wp:positionH>
            <wp:positionV relativeFrom="paragraph">
              <wp:posOffset>114300</wp:posOffset>
            </wp:positionV>
            <wp:extent cx="1181100" cy="967105"/>
            <wp:effectExtent l="0" t="7303" r="0" b="0"/>
            <wp:wrapTight wrapText="bothSides">
              <wp:wrapPolygon edited="0">
                <wp:start x="-134" y="21437"/>
                <wp:lineTo x="21118" y="21437"/>
                <wp:lineTo x="21118" y="589"/>
                <wp:lineTo x="-134" y="589"/>
                <wp:lineTo x="-134" y="21437"/>
              </wp:wrapPolygon>
            </wp:wrapTight>
            <wp:docPr id="1073741825" name="officeArt object" descr="Iden Parish Council Logo: Church with river running through fields"/>
            <wp:cNvGraphicFramePr/>
            <a:graphic xmlns:a="http://schemas.openxmlformats.org/drawingml/2006/main">
              <a:graphicData uri="http://schemas.openxmlformats.org/drawingml/2006/picture">
                <pic:pic xmlns:pic="http://schemas.openxmlformats.org/drawingml/2006/picture">
                  <pic:nvPicPr>
                    <pic:cNvPr id="1073741825" name="officeArt object"/>
                    <pic:cNvPicPr/>
                  </pic:nvPicPr>
                  <pic:blipFill>
                    <a:blip r:embed="rId8" cstate="print">
                      <a:extLst>
                        <a:ext uri="{28A0092B-C50C-407E-A947-70E740481C1C}">
                          <a14:useLocalDpi xmlns:a14="http://schemas.microsoft.com/office/drawing/2010/main" val="0"/>
                        </a:ext>
                      </a:extLst>
                    </a:blip>
                    <a:srcRect l="4763" r="1424" b="55681"/>
                    <a:stretch>
                      <a:fillRect/>
                    </a:stretch>
                  </pic:blipFill>
                  <pic:spPr>
                    <a:xfrm rot="5400000">
                      <a:off x="0" y="0"/>
                      <a:ext cx="1181100" cy="96710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087F56" w:rsidRPr="00341517">
        <w:rPr>
          <w:rFonts w:ascii="Helvetica" w:hAnsi="Helvetica"/>
        </w:rPr>
        <w:t>Agenda</w:t>
      </w:r>
      <w:r w:rsidR="003D7D30">
        <w:rPr>
          <w:rFonts w:ascii="Helvetica" w:hAnsi="Helvetica"/>
        </w:rPr>
        <w:t xml:space="preserve"> 2</w:t>
      </w:r>
      <w:r w:rsidR="003D7D30" w:rsidRPr="003D7D30">
        <w:rPr>
          <w:rFonts w:ascii="Helvetica" w:hAnsi="Helvetica"/>
          <w:vertAlign w:val="superscript"/>
        </w:rPr>
        <w:t>nd</w:t>
      </w:r>
      <w:r w:rsidR="003D7D30">
        <w:rPr>
          <w:rFonts w:ascii="Helvetica" w:hAnsi="Helvetica"/>
        </w:rPr>
        <w:t xml:space="preserve"> June 2026</w:t>
      </w:r>
      <w:r w:rsidR="00F35B53">
        <w:rPr>
          <w:rFonts w:ascii="Helvetica" w:hAnsi="Helvetica"/>
        </w:rPr>
        <w:tab/>
      </w:r>
      <w:r w:rsidR="00F35B53">
        <w:rPr>
          <w:rFonts w:ascii="Helvetica" w:hAnsi="Helvetica"/>
        </w:rPr>
        <w:tab/>
      </w:r>
      <w:r w:rsidR="00F35B53" w:rsidRPr="00564811">
        <w:rPr>
          <w:rFonts w:ascii="Helvetica" w:hAnsi="Helvetica" w:cs="Arial"/>
          <w:sz w:val="24"/>
          <w:szCs w:val="24"/>
        </w:rPr>
        <w:t>Clerk: Dr Rebekah Gilbert</w:t>
      </w:r>
      <w:r w:rsidR="00D214E0" w:rsidRPr="00564811">
        <w:rPr>
          <w:rFonts w:ascii="Helvetica" w:hAnsi="Helvetica"/>
          <w:sz w:val="24"/>
          <w:szCs w:val="24"/>
        </w:rPr>
        <w:br/>
      </w:r>
      <w:r w:rsidR="00D214E0" w:rsidRPr="00341517">
        <w:rPr>
          <w:rFonts w:ascii="Helvetica" w:hAnsi="Helvetica"/>
        </w:rPr>
        <w:t>Iden Parish Cou</w:t>
      </w:r>
      <w:r w:rsidR="00B63559">
        <w:rPr>
          <w:rFonts w:ascii="Helvetica" w:hAnsi="Helvetica"/>
        </w:rPr>
        <w:t>ncil</w:t>
      </w:r>
      <w:r w:rsidR="00564811">
        <w:rPr>
          <w:rFonts w:ascii="Helvetica" w:hAnsi="Helvetica"/>
        </w:rPr>
        <w:tab/>
      </w:r>
      <w:r w:rsidR="00564811">
        <w:rPr>
          <w:rFonts w:ascii="Helvetica" w:hAnsi="Helvetica"/>
        </w:rPr>
        <w:tab/>
      </w:r>
      <w:r w:rsidR="00564811">
        <w:rPr>
          <w:rFonts w:ascii="Helvetica" w:hAnsi="Helvetica"/>
        </w:rPr>
        <w:tab/>
      </w:r>
      <w:r w:rsidR="00564811" w:rsidRPr="00564811">
        <w:rPr>
          <w:rFonts w:ascii="Helvetica" w:hAnsi="Helvetica" w:cs="Helvetica"/>
          <w:sz w:val="24"/>
          <w:szCs w:val="24"/>
        </w:rPr>
        <w:t xml:space="preserve">Email </w:t>
      </w:r>
      <w:hyperlink r:id="rId9" w:history="1">
        <w:r w:rsidR="00564811" w:rsidRPr="00564811">
          <w:rPr>
            <w:rStyle w:val="Hyperlink"/>
            <w:rFonts w:ascii="Helvetica" w:hAnsi="Helvetica" w:cs="Helvetica"/>
            <w:sz w:val="24"/>
            <w:szCs w:val="24"/>
          </w:rPr>
          <w:t>clerk@iden-pc.gov.uk</w:t>
        </w:r>
      </w:hyperlink>
    </w:p>
    <w:p w14:paraId="2B64909A" w14:textId="0F63D948" w:rsidR="004B529B" w:rsidRDefault="00564811" w:rsidP="00564811">
      <w:pPr>
        <w:ind w:left="6480" w:firstLine="720"/>
        <w:rPr>
          <w:rFonts w:ascii="Helvetica" w:hAnsi="Helvetica" w:cs="Arial"/>
        </w:rPr>
      </w:pPr>
      <w:hyperlink r:id="rId10" w:history="1">
        <w:r w:rsidRPr="00583E6B">
          <w:rPr>
            <w:rStyle w:val="Hyperlink"/>
            <w:rFonts w:ascii="Helvetica" w:hAnsi="Helvetica" w:cs="Arial"/>
          </w:rPr>
          <w:t>https://www.idenvillage.uk</w:t>
        </w:r>
      </w:hyperlink>
      <w:r w:rsidR="00B76909" w:rsidRPr="00341517">
        <w:rPr>
          <w:rFonts w:ascii="Helvetica" w:hAnsi="Helvetica" w:cs="Arial"/>
        </w:rPr>
        <w:t xml:space="preserve"> </w:t>
      </w:r>
      <w:r w:rsidR="005B454B" w:rsidRPr="00341517">
        <w:rPr>
          <w:rFonts w:ascii="Helvetica" w:hAnsi="Helvetica" w:cs="Arial"/>
        </w:rPr>
        <w:tab/>
      </w:r>
      <w:r w:rsidR="005B454B" w:rsidRPr="00341517">
        <w:rPr>
          <w:rFonts w:ascii="Helvetica" w:hAnsi="Helvetica" w:cs="Arial"/>
        </w:rPr>
        <w:tab/>
      </w:r>
      <w:r w:rsidR="005B454B" w:rsidRPr="00341517">
        <w:rPr>
          <w:rFonts w:ascii="Helvetica" w:hAnsi="Helvetica" w:cs="Arial"/>
        </w:rPr>
        <w:tab/>
      </w:r>
      <w:r w:rsidR="005B454B" w:rsidRPr="00341517">
        <w:rPr>
          <w:rFonts w:ascii="Helvetica" w:hAnsi="Helvetica" w:cs="Arial"/>
        </w:rPr>
        <w:tab/>
      </w:r>
      <w:r w:rsidR="005B454B" w:rsidRPr="00341517">
        <w:rPr>
          <w:rFonts w:ascii="Helvetica" w:hAnsi="Helvetica" w:cs="Arial"/>
        </w:rPr>
        <w:tab/>
      </w:r>
      <w:r w:rsidR="005B454B" w:rsidRPr="00341517">
        <w:rPr>
          <w:rFonts w:ascii="Helvetica" w:hAnsi="Helvetica" w:cs="Arial"/>
        </w:rPr>
        <w:tab/>
      </w:r>
      <w:r w:rsidR="005F7274" w:rsidRPr="00341517">
        <w:rPr>
          <w:rFonts w:ascii="Helvetica" w:hAnsi="Helvetica" w:cs="Arial"/>
        </w:rPr>
        <w:tab/>
      </w:r>
      <w:r w:rsidR="005B454B" w:rsidRPr="00341517">
        <w:rPr>
          <w:rFonts w:ascii="Helvetica" w:hAnsi="Helvetica" w:cs="Arial"/>
        </w:rPr>
        <w:t xml:space="preserve">             </w:t>
      </w:r>
      <w:r w:rsidR="00033804" w:rsidRPr="00341517">
        <w:rPr>
          <w:rFonts w:ascii="Helvetica" w:hAnsi="Helvetica" w:cs="Arial"/>
        </w:rPr>
        <w:t xml:space="preserve">  </w:t>
      </w:r>
      <w:r w:rsidR="00033804" w:rsidRPr="00341517">
        <w:rPr>
          <w:rFonts w:ascii="Helvetica" w:hAnsi="Helvetica" w:cs="Arial"/>
        </w:rPr>
        <w:tab/>
      </w:r>
      <w:r w:rsidR="00033804" w:rsidRPr="00341517">
        <w:rPr>
          <w:rFonts w:ascii="Helvetica" w:hAnsi="Helvetica" w:cs="Arial"/>
        </w:rPr>
        <w:tab/>
      </w:r>
      <w:r w:rsidR="005B454B" w:rsidRPr="00341517">
        <w:rPr>
          <w:rFonts w:ascii="Helvetica" w:hAnsi="Helvetica" w:cs="Arial"/>
        </w:rPr>
        <w:t xml:space="preserve"> </w:t>
      </w:r>
      <w:r w:rsidR="001D1E08" w:rsidRPr="00341517">
        <w:rPr>
          <w:rFonts w:ascii="Helvetica" w:hAnsi="Helvetica" w:cs="Arial"/>
        </w:rPr>
        <w:t xml:space="preserve"> </w:t>
      </w:r>
      <w:r w:rsidR="005B454B" w:rsidRPr="00341517">
        <w:rPr>
          <w:rFonts w:ascii="Helvetica" w:hAnsi="Helvetica" w:cs="Arial"/>
        </w:rPr>
        <w:tab/>
      </w:r>
    </w:p>
    <w:p w14:paraId="73FAE599" w14:textId="77777777" w:rsidR="007863EA" w:rsidRPr="00564811" w:rsidRDefault="007863EA" w:rsidP="00564811">
      <w:pPr>
        <w:ind w:left="6480" w:firstLine="720"/>
        <w:rPr>
          <w:rFonts w:ascii="Helvetica" w:hAnsi="Helvetica"/>
        </w:rPr>
      </w:pPr>
    </w:p>
    <w:p w14:paraId="0C4905F8" w14:textId="4E1D0D42" w:rsidR="004B529B" w:rsidRPr="00341517" w:rsidRDefault="005B454B" w:rsidP="00CB095E">
      <w:pPr>
        <w:jc w:val="center"/>
        <w:rPr>
          <w:rFonts w:ascii="Helvetica" w:hAnsi="Helvetica" w:cs="Arial"/>
          <w:b/>
          <w:sz w:val="16"/>
          <w:szCs w:val="16"/>
        </w:rPr>
      </w:pPr>
      <w:r w:rsidRPr="00341517">
        <w:rPr>
          <w:rFonts w:ascii="Helvetica" w:hAnsi="Helvetica" w:cs="Arial"/>
          <w:b/>
          <w:szCs w:val="24"/>
        </w:rPr>
        <w:t>Parish council</w:t>
      </w:r>
      <w:r w:rsidR="006C2B19">
        <w:rPr>
          <w:rFonts w:ascii="Helvetica" w:hAnsi="Helvetica" w:cs="Arial"/>
          <w:b/>
          <w:szCs w:val="24"/>
        </w:rPr>
        <w:t xml:space="preserve">lors </w:t>
      </w:r>
      <w:r w:rsidRPr="00341517">
        <w:rPr>
          <w:rFonts w:ascii="Helvetica" w:hAnsi="Helvetica" w:cs="Arial"/>
          <w:b/>
          <w:szCs w:val="24"/>
        </w:rPr>
        <w:t xml:space="preserve">are </w:t>
      </w:r>
      <w:r w:rsidR="006C2B19">
        <w:rPr>
          <w:rFonts w:ascii="Helvetica" w:hAnsi="Helvetica" w:cs="Arial"/>
          <w:b/>
          <w:szCs w:val="24"/>
        </w:rPr>
        <w:t xml:space="preserve">hereby </w:t>
      </w:r>
      <w:r w:rsidRPr="00341517">
        <w:rPr>
          <w:rFonts w:ascii="Helvetica" w:hAnsi="Helvetica" w:cs="Arial"/>
          <w:b/>
          <w:szCs w:val="24"/>
        </w:rPr>
        <w:t>summone</w:t>
      </w:r>
      <w:r w:rsidR="00243EE5">
        <w:rPr>
          <w:rFonts w:ascii="Helvetica" w:hAnsi="Helvetica" w:cs="Arial"/>
          <w:b/>
          <w:szCs w:val="24"/>
        </w:rPr>
        <w:t>d</w:t>
      </w:r>
      <w:r w:rsidRPr="00341517">
        <w:rPr>
          <w:rFonts w:ascii="Helvetica" w:hAnsi="Helvetica" w:cs="Arial"/>
          <w:b/>
          <w:szCs w:val="24"/>
        </w:rPr>
        <w:t xml:space="preserve"> to </w:t>
      </w:r>
      <w:r w:rsidR="006C2B19">
        <w:rPr>
          <w:rFonts w:ascii="Helvetica" w:hAnsi="Helvetica" w:cs="Arial"/>
          <w:b/>
          <w:szCs w:val="24"/>
        </w:rPr>
        <w:t xml:space="preserve">attend </w:t>
      </w:r>
      <w:r w:rsidR="001112AE">
        <w:rPr>
          <w:rFonts w:ascii="Helvetica" w:hAnsi="Helvetica" w:cs="Arial"/>
          <w:b/>
          <w:szCs w:val="24"/>
        </w:rPr>
        <w:t xml:space="preserve">a meeting of Iden Parish Council </w:t>
      </w:r>
      <w:r w:rsidR="00E31741">
        <w:rPr>
          <w:rFonts w:ascii="Helvetica" w:hAnsi="Helvetica" w:cs="Arial"/>
          <w:b/>
          <w:szCs w:val="24"/>
        </w:rPr>
        <w:t>to be held on</w:t>
      </w:r>
      <w:r w:rsidR="003D7D30">
        <w:rPr>
          <w:rFonts w:ascii="Helvetica" w:hAnsi="Helvetica" w:cs="Arial"/>
          <w:b/>
          <w:szCs w:val="24"/>
        </w:rPr>
        <w:t xml:space="preserve"> 2</w:t>
      </w:r>
      <w:r w:rsidR="003D7D30" w:rsidRPr="003D7D30">
        <w:rPr>
          <w:rFonts w:ascii="Helvetica" w:hAnsi="Helvetica" w:cs="Arial"/>
          <w:b/>
          <w:szCs w:val="24"/>
          <w:vertAlign w:val="superscript"/>
        </w:rPr>
        <w:t>nd</w:t>
      </w:r>
      <w:r w:rsidR="003D7D30">
        <w:rPr>
          <w:rFonts w:ascii="Helvetica" w:hAnsi="Helvetica" w:cs="Arial"/>
          <w:b/>
          <w:szCs w:val="24"/>
        </w:rPr>
        <w:t xml:space="preserve"> June 2026</w:t>
      </w:r>
      <w:r w:rsidR="00E31741">
        <w:rPr>
          <w:rFonts w:ascii="Helvetica" w:hAnsi="Helvetica" w:cs="Arial"/>
          <w:b/>
          <w:szCs w:val="24"/>
        </w:rPr>
        <w:t xml:space="preserve"> </w:t>
      </w:r>
      <w:r w:rsidR="003F375C">
        <w:rPr>
          <w:rFonts w:ascii="Helvetica" w:hAnsi="Helvetica" w:cs="Arial"/>
          <w:b/>
          <w:szCs w:val="24"/>
        </w:rPr>
        <w:t xml:space="preserve">at </w:t>
      </w:r>
      <w:r w:rsidR="001112AE">
        <w:rPr>
          <w:rFonts w:ascii="Helvetica" w:hAnsi="Helvetica" w:cs="Arial"/>
          <w:b/>
          <w:szCs w:val="24"/>
        </w:rPr>
        <w:t xml:space="preserve">Iden Village Hall, </w:t>
      </w:r>
      <w:r w:rsidRPr="00341517">
        <w:rPr>
          <w:rFonts w:ascii="Helvetica" w:hAnsi="Helvetica" w:cs="Arial"/>
          <w:b/>
          <w:szCs w:val="24"/>
        </w:rPr>
        <w:t xml:space="preserve">at </w:t>
      </w:r>
      <w:r w:rsidR="003F375C">
        <w:rPr>
          <w:rFonts w:ascii="Helvetica" w:hAnsi="Helvetica" w:cs="Arial"/>
          <w:b/>
          <w:szCs w:val="24"/>
        </w:rPr>
        <w:t>19:30</w:t>
      </w:r>
      <w:r w:rsidR="00E31741" w:rsidRPr="00E31741">
        <w:rPr>
          <w:rFonts w:ascii="Helvetica" w:hAnsi="Helvetica" w:cs="Arial"/>
          <w:b/>
          <w:szCs w:val="24"/>
        </w:rPr>
        <w:t>.</w:t>
      </w:r>
      <w:r w:rsidR="00CB095E" w:rsidRPr="00341517">
        <w:rPr>
          <w:rFonts w:ascii="Helvetica" w:hAnsi="Helvetica" w:cs="Arial"/>
          <w:b/>
          <w:szCs w:val="24"/>
        </w:rPr>
        <w:br/>
      </w:r>
    </w:p>
    <w:p w14:paraId="12FC030E" w14:textId="0F05B1CA" w:rsidR="005A30E4" w:rsidRPr="00D42EA8" w:rsidRDefault="005400E5" w:rsidP="00711DD5">
      <w:pPr>
        <w:rPr>
          <w:rFonts w:ascii="Helvetica" w:hAnsi="Helvetica" w:cs="Arial"/>
          <w:bCs/>
          <w:szCs w:val="24"/>
        </w:rPr>
      </w:pPr>
      <w:r>
        <w:rPr>
          <w:rFonts w:ascii="Helvetica" w:hAnsi="Helvetica" w:cs="Arial"/>
          <w:b/>
          <w:szCs w:val="24"/>
        </w:rPr>
        <w:tab/>
      </w:r>
      <w:r>
        <w:rPr>
          <w:rFonts w:ascii="Helvetica" w:hAnsi="Helvetica" w:cs="Arial"/>
          <w:b/>
          <w:szCs w:val="24"/>
        </w:rPr>
        <w:tab/>
      </w:r>
      <w:r>
        <w:rPr>
          <w:rFonts w:ascii="Helvetica" w:hAnsi="Helvetica" w:cs="Arial"/>
          <w:b/>
          <w:szCs w:val="24"/>
        </w:rPr>
        <w:tab/>
      </w:r>
      <w:r w:rsidR="005A30E4" w:rsidRPr="00341517">
        <w:rPr>
          <w:rFonts w:ascii="Helvetica" w:hAnsi="Helvetica" w:cs="Arial"/>
          <w:b/>
          <w:szCs w:val="24"/>
        </w:rPr>
        <w:tab/>
      </w:r>
      <w:r w:rsidR="005A30E4" w:rsidRPr="00341517">
        <w:rPr>
          <w:rFonts w:ascii="Helvetica" w:hAnsi="Helvetica" w:cs="Arial"/>
          <w:b/>
          <w:szCs w:val="24"/>
        </w:rPr>
        <w:tab/>
      </w:r>
      <w:r w:rsidR="005A30E4" w:rsidRPr="00341517">
        <w:rPr>
          <w:rFonts w:ascii="Helvetica" w:hAnsi="Helvetica" w:cs="Arial"/>
          <w:b/>
          <w:szCs w:val="24"/>
        </w:rPr>
        <w:tab/>
      </w:r>
      <w:r w:rsidR="005A30E4" w:rsidRPr="00341517">
        <w:rPr>
          <w:rFonts w:ascii="Helvetica" w:hAnsi="Helvetica" w:cs="Arial"/>
          <w:b/>
          <w:szCs w:val="24"/>
        </w:rPr>
        <w:tab/>
      </w:r>
      <w:r w:rsidR="005A30E4" w:rsidRPr="00341517">
        <w:rPr>
          <w:rFonts w:ascii="Helvetica" w:hAnsi="Helvetica" w:cs="Arial"/>
          <w:b/>
          <w:szCs w:val="24"/>
        </w:rPr>
        <w:tab/>
      </w:r>
      <w:r w:rsidR="005A30E4" w:rsidRPr="00D42EA8">
        <w:rPr>
          <w:rFonts w:ascii="Helvetica" w:hAnsi="Helvetica" w:cs="Arial"/>
          <w:bCs/>
          <w:szCs w:val="24"/>
        </w:rPr>
        <w:t>Date</w:t>
      </w:r>
      <w:r w:rsidR="00BD46E2" w:rsidRPr="00D42EA8">
        <w:rPr>
          <w:rFonts w:ascii="Helvetica" w:hAnsi="Helvetica" w:cs="Arial"/>
          <w:bCs/>
          <w:szCs w:val="24"/>
        </w:rPr>
        <w:t xml:space="preserve"> published </w:t>
      </w:r>
      <w:r w:rsidR="008E5082" w:rsidRPr="00D42EA8">
        <w:rPr>
          <w:rFonts w:ascii="Helvetica" w:hAnsi="Helvetica" w:cs="Arial"/>
          <w:bCs/>
          <w:szCs w:val="24"/>
        </w:rPr>
        <w:t>Tuesday 26</w:t>
      </w:r>
      <w:r w:rsidR="008E5082" w:rsidRPr="00D42EA8">
        <w:rPr>
          <w:rFonts w:ascii="Helvetica" w:hAnsi="Helvetica" w:cs="Arial"/>
          <w:bCs/>
          <w:szCs w:val="24"/>
          <w:vertAlign w:val="superscript"/>
        </w:rPr>
        <w:t>th</w:t>
      </w:r>
      <w:r w:rsidR="008E5082" w:rsidRPr="00D42EA8">
        <w:rPr>
          <w:rFonts w:ascii="Helvetica" w:hAnsi="Helvetica" w:cs="Arial"/>
          <w:bCs/>
          <w:szCs w:val="24"/>
        </w:rPr>
        <w:t xml:space="preserve"> May 2026</w:t>
      </w:r>
    </w:p>
    <w:p w14:paraId="783E7F6A" w14:textId="77777777" w:rsidR="004B529B" w:rsidRPr="00341517" w:rsidRDefault="004B529B" w:rsidP="00B303C2">
      <w:pPr>
        <w:spacing w:after="0"/>
        <w:jc w:val="center"/>
        <w:rPr>
          <w:rFonts w:ascii="Helvetica" w:eastAsia="Arial" w:hAnsi="Helvetica" w:cs="Arial"/>
          <w:b/>
          <w:i/>
          <w:sz w:val="16"/>
          <w:szCs w:val="16"/>
        </w:rPr>
      </w:pPr>
    </w:p>
    <w:p w14:paraId="3C928472" w14:textId="77777777" w:rsidR="002F2DD8" w:rsidRDefault="005B454B" w:rsidP="00B303C2">
      <w:pPr>
        <w:spacing w:after="0"/>
        <w:jc w:val="center"/>
        <w:rPr>
          <w:rFonts w:ascii="Helvetica" w:eastAsia="Arial" w:hAnsi="Helvetica" w:cs="Arial"/>
          <w:b/>
          <w:i/>
        </w:rPr>
      </w:pPr>
      <w:r w:rsidRPr="00341517">
        <w:rPr>
          <w:rFonts w:ascii="Helvetica" w:eastAsia="Arial" w:hAnsi="Helvetica" w:cs="Arial"/>
          <w:b/>
          <w:i/>
        </w:rPr>
        <w:t>Members of the Public and Press are welcome and encouraged to attend</w:t>
      </w:r>
    </w:p>
    <w:p w14:paraId="0179292D" w14:textId="77777777" w:rsidR="005722A6" w:rsidRDefault="005722A6" w:rsidP="00B303C2">
      <w:pPr>
        <w:spacing w:after="0"/>
        <w:jc w:val="center"/>
        <w:rPr>
          <w:rFonts w:ascii="Helvetica" w:eastAsia="Arial" w:hAnsi="Helvetica" w:cs="Arial"/>
          <w:b/>
          <w:i/>
        </w:rPr>
      </w:pPr>
    </w:p>
    <w:p w14:paraId="038E8F2E" w14:textId="4BC675D9" w:rsidR="005722A6" w:rsidRDefault="002F2DD8" w:rsidP="00B303C2">
      <w:pPr>
        <w:spacing w:after="0"/>
        <w:jc w:val="center"/>
        <w:rPr>
          <w:rFonts w:ascii="Helvetica" w:eastAsia="Arial" w:hAnsi="Helvetica" w:cs="Arial"/>
          <w:b/>
          <w:i/>
        </w:rPr>
      </w:pPr>
      <w:r>
        <w:rPr>
          <w:rFonts w:ascii="Helvetica" w:eastAsia="Arial" w:hAnsi="Helvetica" w:cs="Arial"/>
          <w:b/>
          <w:i/>
        </w:rPr>
        <w:t>Only matters listed on the agenda may be voted upon</w:t>
      </w:r>
    </w:p>
    <w:p w14:paraId="1338D382" w14:textId="5D096284" w:rsidR="005B454B" w:rsidRPr="003D0550" w:rsidRDefault="005722A6" w:rsidP="00B303C2">
      <w:pPr>
        <w:spacing w:after="0"/>
        <w:jc w:val="center"/>
        <w:rPr>
          <w:rFonts w:ascii="Helvetica" w:eastAsia="Arial" w:hAnsi="Helvetica" w:cs="Arial"/>
          <w:bCs/>
          <w:i/>
          <w:sz w:val="22"/>
          <w:szCs w:val="20"/>
        </w:rPr>
      </w:pPr>
      <w:r w:rsidRPr="0036600C">
        <w:rPr>
          <w:rFonts w:ascii="Helvetica" w:eastAsia="Arial" w:hAnsi="Helvetica" w:cs="Arial"/>
          <w:bCs/>
          <w:i/>
          <w:sz w:val="20"/>
          <w:szCs w:val="18"/>
        </w:rPr>
        <w:t xml:space="preserve">Local Government Act 1972, Sch12 </w:t>
      </w:r>
      <w:r w:rsidR="003D0550" w:rsidRPr="0036600C">
        <w:rPr>
          <w:rFonts w:ascii="Helvetica" w:eastAsia="Arial" w:hAnsi="Helvetica" w:cs="Arial"/>
          <w:bCs/>
          <w:i/>
          <w:sz w:val="20"/>
          <w:szCs w:val="18"/>
        </w:rPr>
        <w:t>10(2)(b)</w:t>
      </w:r>
      <w:r w:rsidR="00C621F5" w:rsidRPr="0036600C">
        <w:rPr>
          <w:rFonts w:ascii="Helvetica" w:eastAsia="Arial" w:hAnsi="Helvetica" w:cs="Arial"/>
          <w:bCs/>
          <w:i/>
          <w:sz w:val="20"/>
          <w:szCs w:val="18"/>
        </w:rPr>
        <w:t xml:space="preserve"> &amp; 26(2)(b</w:t>
      </w:r>
      <w:r w:rsidR="00C621F5">
        <w:rPr>
          <w:rFonts w:ascii="Helvetica" w:eastAsia="Arial" w:hAnsi="Helvetica" w:cs="Arial"/>
          <w:bCs/>
          <w:i/>
          <w:sz w:val="22"/>
          <w:szCs w:val="20"/>
        </w:rPr>
        <w:t>)</w:t>
      </w:r>
    </w:p>
    <w:p w14:paraId="7D0E0C1C" w14:textId="17A3D9C1" w:rsidR="00CB095E" w:rsidRPr="00341517" w:rsidRDefault="003D0550" w:rsidP="00DB7EA8">
      <w:pPr>
        <w:pStyle w:val="AgAgen"/>
        <w:spacing w:before="0" w:after="0" w:line="240" w:lineRule="auto"/>
        <w:rPr>
          <w:rFonts w:ascii="Helvetica" w:hAnsi="Helvetica"/>
        </w:rPr>
      </w:pPr>
      <w:r w:rsidRPr="00341517">
        <w:rPr>
          <w:rFonts w:ascii="Helvetica" w:hAnsi="Helvetica"/>
          <w:noProof/>
        </w:rPr>
        <mc:AlternateContent>
          <mc:Choice Requires="wpg">
            <w:drawing>
              <wp:anchor distT="0" distB="0" distL="114300" distR="114300" simplePos="0" relativeHeight="251659264" behindDoc="0" locked="0" layoutInCell="1" allowOverlap="1" wp14:anchorId="51222575" wp14:editId="3C0DE4FC">
                <wp:simplePos x="0" y="0"/>
                <wp:positionH relativeFrom="column">
                  <wp:posOffset>0</wp:posOffset>
                </wp:positionH>
                <wp:positionV relativeFrom="paragraph">
                  <wp:posOffset>104775</wp:posOffset>
                </wp:positionV>
                <wp:extent cx="6120130" cy="38100"/>
                <wp:effectExtent l="19050" t="27940" r="23495" b="0"/>
                <wp:wrapNone/>
                <wp:docPr id="892577437" name="Group 2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8100"/>
                          <a:chOff x="0" y="0"/>
                          <a:chExt cx="61200" cy="381"/>
                        </a:xfrm>
                      </wpg:grpSpPr>
                      <wps:wsp>
                        <wps:cNvPr id="894769096" name="Shape 82"/>
                        <wps:cNvSpPr>
                          <a:spLocks/>
                        </wps:cNvSpPr>
                        <wps:spPr bwMode="auto">
                          <a:xfrm>
                            <a:off x="0" y="0"/>
                            <a:ext cx="61200" cy="0"/>
                          </a:xfrm>
                          <a:custGeom>
                            <a:avLst/>
                            <a:gdLst>
                              <a:gd name="T0" fmla="*/ 0 w 6120056"/>
                              <a:gd name="T1" fmla="*/ 6120056 w 6120056"/>
                              <a:gd name="T2" fmla="*/ 0 w 6120056"/>
                              <a:gd name="T3" fmla="*/ 6120056 w 6120056"/>
                            </a:gdLst>
                            <a:ahLst/>
                            <a:cxnLst>
                              <a:cxn ang="0">
                                <a:pos x="T0" y="0"/>
                              </a:cxn>
                              <a:cxn ang="0">
                                <a:pos x="T1" y="0"/>
                              </a:cxn>
                            </a:cxnLst>
                            <a:rect l="T2" t="0" r="T3" b="0"/>
                            <a:pathLst>
                              <a:path w="6120056">
                                <a:moveTo>
                                  <a:pt x="0" y="0"/>
                                </a:moveTo>
                                <a:lnTo>
                                  <a:pt x="6120056" y="0"/>
                                </a:lnTo>
                              </a:path>
                            </a:pathLst>
                          </a:custGeom>
                          <a:noFill/>
                          <a:ln w="38100">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9A1156" id="Group 2128" o:spid="_x0000_s1026" style="position:absolute;margin-left:0;margin-top:8.25pt;width:481.9pt;height:3pt;z-index:251659264" coordsize="6120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">
                <v:shape id="Shape 82" o:spid="_x0000_s1027" style="position:absolute;width:61200;height:0;visibility:visible;mso-wrap-style:square;v-text-anchor:top" coordsize="6120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" path="m,l6120056,e" filled="f" strokeweight="3pt">
                  <v:stroke miterlimit="1" joinstyle="miter"/>
                  <v:path arrowok="t" o:connecttype="custom" o:connectlocs="0,0;61200,0" o:connectangles="0,0" textboxrect="0,0,6120056,0"/>
                </v:shape>
              </v:group>
            </w:pict>
          </mc:Fallback>
        </mc:AlternateContent>
      </w:r>
    </w:p>
    <w:p w14:paraId="539577DA" w14:textId="621992C4" w:rsidR="00CB095E" w:rsidRDefault="00F7747E" w:rsidP="00C1101A">
      <w:pPr>
        <w:pStyle w:val="agnum"/>
        <w:rPr>
          <w:sz w:val="28"/>
          <w:szCs w:val="28"/>
        </w:rPr>
      </w:pPr>
      <w:r w:rsidRPr="00341517">
        <w:t xml:space="preserve">                                                </w:t>
      </w:r>
      <w:r w:rsidR="00580340" w:rsidRPr="00341517">
        <w:rPr>
          <w:sz w:val="28"/>
          <w:szCs w:val="28"/>
        </w:rPr>
        <w:t>AGENDA</w:t>
      </w:r>
    </w:p>
    <w:p w14:paraId="62BF65E0" w14:textId="77777777" w:rsidR="003D2D99" w:rsidRPr="00341517" w:rsidRDefault="003D2D99" w:rsidP="00C1101A">
      <w:pPr>
        <w:pStyle w:val="agnum"/>
      </w:pPr>
    </w:p>
    <w:p w14:paraId="15924E6E" w14:textId="05648628" w:rsidR="003E2981" w:rsidRPr="0061086F" w:rsidRDefault="003E2981" w:rsidP="0061086F">
      <w:pPr>
        <w:pStyle w:val="ListParagraph"/>
        <w:numPr>
          <w:ilvl w:val="0"/>
          <w:numId w:val="46"/>
        </w:numPr>
        <w:spacing w:after="0"/>
        <w:rPr>
          <w:rFonts w:ascii="Helvetica" w:hAnsi="Helvetica"/>
          <w:b/>
          <w:bCs/>
        </w:rPr>
      </w:pPr>
      <w:r w:rsidRPr="0061086F">
        <w:rPr>
          <w:rFonts w:ascii="Helvetica" w:hAnsi="Helvetica"/>
          <w:b/>
          <w:bCs/>
        </w:rPr>
        <w:t xml:space="preserve">Apologies </w:t>
      </w:r>
    </w:p>
    <w:p w14:paraId="6EBFAE86" w14:textId="3907BB2E" w:rsidR="00EE4449" w:rsidRDefault="00EE4449" w:rsidP="009E6F19">
      <w:pPr>
        <w:spacing w:after="0"/>
        <w:rPr>
          <w:rFonts w:ascii="Helvetica" w:hAnsi="Helvetica"/>
          <w:color w:val="auto"/>
        </w:rPr>
      </w:pPr>
      <w:r w:rsidRPr="00EE4449">
        <w:rPr>
          <w:rFonts w:ascii="Helvetica" w:hAnsi="Helvetica"/>
          <w:color w:val="auto"/>
        </w:rPr>
        <w:t>To accept any apologies for absence</w:t>
      </w:r>
      <w:r w:rsidR="00D06CB3">
        <w:rPr>
          <w:rFonts w:ascii="Helvetica" w:hAnsi="Helvetica"/>
          <w:color w:val="auto"/>
        </w:rPr>
        <w:t xml:space="preserve">, </w:t>
      </w:r>
      <w:r w:rsidR="00972AAB">
        <w:rPr>
          <w:rFonts w:ascii="Helvetica" w:hAnsi="Helvetica"/>
          <w:color w:val="auto"/>
        </w:rPr>
        <w:t>and a</w:t>
      </w:r>
      <w:r w:rsidR="00525BB0">
        <w:rPr>
          <w:rFonts w:ascii="Helvetica" w:hAnsi="Helvetica"/>
          <w:color w:val="auto"/>
        </w:rPr>
        <w:t xml:space="preserve">pprove </w:t>
      </w:r>
      <w:r w:rsidR="00972AAB">
        <w:rPr>
          <w:rFonts w:ascii="Helvetica" w:hAnsi="Helvetica"/>
          <w:color w:val="auto"/>
        </w:rPr>
        <w:t>the reason for absence</w:t>
      </w:r>
      <w:r w:rsidRPr="00EE4449">
        <w:rPr>
          <w:rFonts w:ascii="Helvetica" w:hAnsi="Helvetica"/>
          <w:color w:val="auto"/>
        </w:rPr>
        <w:t>.</w:t>
      </w:r>
    </w:p>
    <w:p w14:paraId="783631C6" w14:textId="72727A2F" w:rsidR="00160E2B" w:rsidRPr="0036600C" w:rsidRDefault="00160E2B" w:rsidP="009E6F19">
      <w:pPr>
        <w:spacing w:after="0"/>
        <w:rPr>
          <w:rFonts w:ascii="Helvetica" w:hAnsi="Helvetica"/>
          <w:i/>
          <w:iCs/>
          <w:color w:val="auto"/>
          <w:sz w:val="20"/>
          <w:szCs w:val="18"/>
        </w:rPr>
      </w:pPr>
      <w:r w:rsidRPr="0036600C">
        <w:rPr>
          <w:rFonts w:ascii="Helvetica" w:hAnsi="Helvetica"/>
          <w:i/>
          <w:iCs/>
          <w:color w:val="auto"/>
          <w:sz w:val="20"/>
          <w:szCs w:val="18"/>
        </w:rPr>
        <w:t>Councillors who fail to attend meetings of the council for six consecutive months automatically lo</w:t>
      </w:r>
      <w:r w:rsidR="00375D78" w:rsidRPr="0036600C">
        <w:rPr>
          <w:rFonts w:ascii="Helvetica" w:hAnsi="Helvetica"/>
          <w:i/>
          <w:iCs/>
          <w:color w:val="auto"/>
          <w:sz w:val="20"/>
          <w:szCs w:val="18"/>
        </w:rPr>
        <w:t>se office un</w:t>
      </w:r>
      <w:r w:rsidR="00C73BDF" w:rsidRPr="0036600C">
        <w:rPr>
          <w:rFonts w:ascii="Helvetica" w:hAnsi="Helvetica"/>
          <w:i/>
          <w:iCs/>
          <w:color w:val="auto"/>
          <w:sz w:val="20"/>
          <w:szCs w:val="18"/>
        </w:rPr>
        <w:t>less</w:t>
      </w:r>
      <w:r w:rsidR="00375D78" w:rsidRPr="0036600C">
        <w:rPr>
          <w:rFonts w:ascii="Helvetica" w:hAnsi="Helvetica"/>
          <w:i/>
          <w:iCs/>
          <w:color w:val="auto"/>
          <w:sz w:val="20"/>
          <w:szCs w:val="18"/>
        </w:rPr>
        <w:t>, before the six-month period expires, they give a reason for absence and that reason is approved by the council</w:t>
      </w:r>
      <w:r w:rsidR="00525BB0" w:rsidRPr="0036600C">
        <w:rPr>
          <w:rFonts w:ascii="Helvetica" w:hAnsi="Helvetica"/>
          <w:i/>
          <w:iCs/>
          <w:color w:val="auto"/>
          <w:sz w:val="20"/>
          <w:szCs w:val="18"/>
        </w:rPr>
        <w:t xml:space="preserve"> (Local Government Act 1972 s.85)</w:t>
      </w:r>
      <w:r w:rsidR="0036600C" w:rsidRPr="0036600C">
        <w:rPr>
          <w:rFonts w:ascii="Helvetica" w:hAnsi="Helvetica"/>
          <w:i/>
          <w:iCs/>
          <w:color w:val="auto"/>
          <w:sz w:val="20"/>
          <w:szCs w:val="18"/>
        </w:rPr>
        <w:t>.</w:t>
      </w:r>
    </w:p>
    <w:p w14:paraId="1757C6D5" w14:textId="007D84C5" w:rsidR="003D6E00" w:rsidRDefault="004850C5" w:rsidP="009E6F19">
      <w:pPr>
        <w:spacing w:after="0"/>
        <w:rPr>
          <w:rFonts w:ascii="Helvetica" w:hAnsi="Helvetica"/>
          <w:color w:val="auto"/>
        </w:rPr>
      </w:pPr>
      <w:r>
        <w:rPr>
          <w:rFonts w:ascii="Helvetica" w:hAnsi="Helvetica"/>
          <w:color w:val="auto"/>
        </w:rPr>
        <w:t xml:space="preserve">To record </w:t>
      </w:r>
      <w:r w:rsidR="006F3310">
        <w:rPr>
          <w:rFonts w:ascii="Helvetica" w:hAnsi="Helvetica"/>
          <w:color w:val="auto"/>
        </w:rPr>
        <w:t>the names of all councillors present.</w:t>
      </w:r>
    </w:p>
    <w:p w14:paraId="43CB13FA" w14:textId="54A0A03F" w:rsidR="006F3310" w:rsidRPr="006F3310" w:rsidRDefault="006F3310" w:rsidP="009E6F19">
      <w:pPr>
        <w:spacing w:after="0"/>
        <w:rPr>
          <w:rFonts w:ascii="Helvetica" w:hAnsi="Helvetica"/>
          <w:color w:val="auto"/>
          <w:sz w:val="20"/>
          <w:szCs w:val="18"/>
        </w:rPr>
      </w:pPr>
      <w:r w:rsidRPr="006F3310">
        <w:rPr>
          <w:rFonts w:ascii="Helvetica" w:hAnsi="Helvetica"/>
          <w:color w:val="auto"/>
          <w:sz w:val="20"/>
          <w:szCs w:val="18"/>
        </w:rPr>
        <w:t>Local Government Act 1972 Sch12 (40)</w:t>
      </w:r>
    </w:p>
    <w:p w14:paraId="2AD423BA" w14:textId="77777777" w:rsidR="006F3310" w:rsidRDefault="006F3310" w:rsidP="009E6F19">
      <w:pPr>
        <w:spacing w:after="0"/>
        <w:rPr>
          <w:rFonts w:ascii="Helvetica" w:hAnsi="Helvetica"/>
          <w:color w:val="auto"/>
        </w:rPr>
      </w:pPr>
    </w:p>
    <w:p w14:paraId="7EAA28B6" w14:textId="0B16500C" w:rsidR="006C4F08" w:rsidRPr="0061086F" w:rsidRDefault="006C4F08" w:rsidP="0061086F">
      <w:pPr>
        <w:pStyle w:val="ListParagraph"/>
        <w:numPr>
          <w:ilvl w:val="0"/>
          <w:numId w:val="46"/>
        </w:numPr>
        <w:spacing w:after="0"/>
        <w:rPr>
          <w:rFonts w:ascii="Helvetica" w:hAnsi="Helvetica"/>
          <w:b/>
          <w:bCs/>
          <w:color w:val="auto"/>
        </w:rPr>
      </w:pPr>
      <w:r w:rsidRPr="0061086F">
        <w:rPr>
          <w:rFonts w:ascii="Helvetica" w:hAnsi="Helvetica"/>
          <w:b/>
          <w:bCs/>
          <w:color w:val="auto"/>
        </w:rPr>
        <w:t>Code of conduct</w:t>
      </w:r>
    </w:p>
    <w:p w14:paraId="6976F230" w14:textId="5F97FCC8" w:rsidR="00C92DA0" w:rsidRDefault="00580340" w:rsidP="00357B41">
      <w:pPr>
        <w:spacing w:after="0"/>
        <w:rPr>
          <w:rFonts w:ascii="Helvetica" w:hAnsi="Helvetica"/>
        </w:rPr>
      </w:pPr>
      <w:r w:rsidRPr="00341517">
        <w:rPr>
          <w:rFonts w:ascii="Helvetica" w:hAnsi="Helvetica" w:cs="Arial"/>
          <w:szCs w:val="24"/>
        </w:rPr>
        <w:t xml:space="preserve">To receive </w:t>
      </w:r>
      <w:r w:rsidR="00F31FB2">
        <w:rPr>
          <w:rFonts w:ascii="Helvetica" w:hAnsi="Helvetica" w:cs="Arial"/>
          <w:szCs w:val="24"/>
        </w:rPr>
        <w:t xml:space="preserve">(a) </w:t>
      </w:r>
      <w:r w:rsidRPr="00341517">
        <w:rPr>
          <w:rFonts w:ascii="Helvetica" w:hAnsi="Helvetica" w:cs="Arial"/>
          <w:szCs w:val="24"/>
        </w:rPr>
        <w:t xml:space="preserve">any disclosure by </w:t>
      </w:r>
      <w:r w:rsidR="009048FD">
        <w:rPr>
          <w:rFonts w:ascii="Helvetica" w:hAnsi="Helvetica" w:cs="Arial"/>
          <w:szCs w:val="24"/>
        </w:rPr>
        <w:t xml:space="preserve">councillors </w:t>
      </w:r>
      <w:r w:rsidRPr="00341517">
        <w:rPr>
          <w:rFonts w:ascii="Helvetica" w:hAnsi="Helvetica" w:cs="Arial"/>
          <w:szCs w:val="24"/>
        </w:rPr>
        <w:t xml:space="preserve">of personal and disclosable pecuniary interests in matters on the agenda, </w:t>
      </w:r>
      <w:r w:rsidR="00F31FB2">
        <w:rPr>
          <w:rFonts w:ascii="Helvetica" w:hAnsi="Helvetica" w:cs="Arial"/>
          <w:szCs w:val="24"/>
        </w:rPr>
        <w:t xml:space="preserve">(b) </w:t>
      </w:r>
      <w:r w:rsidRPr="00341517">
        <w:rPr>
          <w:rFonts w:ascii="Helvetica" w:hAnsi="Helvetica" w:cs="Arial"/>
          <w:szCs w:val="24"/>
        </w:rPr>
        <w:t>the nature of any interest</w:t>
      </w:r>
      <w:r w:rsidR="009048FD">
        <w:rPr>
          <w:rFonts w:ascii="Helvetica" w:hAnsi="Helvetica" w:cs="Arial"/>
          <w:szCs w:val="24"/>
        </w:rPr>
        <w:t>,</w:t>
      </w:r>
      <w:r w:rsidRPr="00341517">
        <w:rPr>
          <w:rFonts w:ascii="Helvetica" w:hAnsi="Helvetica" w:cs="Arial"/>
          <w:szCs w:val="24"/>
        </w:rPr>
        <w:t xml:space="preserve"> and </w:t>
      </w:r>
      <w:r w:rsidR="00F31FB2">
        <w:rPr>
          <w:rFonts w:ascii="Helvetica" w:hAnsi="Helvetica" w:cs="Arial"/>
          <w:szCs w:val="24"/>
        </w:rPr>
        <w:t xml:space="preserve">(c) </w:t>
      </w:r>
      <w:r w:rsidRPr="00341517">
        <w:rPr>
          <w:rFonts w:ascii="Helvetica" w:hAnsi="Helvetica" w:cs="Arial"/>
          <w:szCs w:val="24"/>
        </w:rPr>
        <w:t>whether the Member regards the personal interest as prejudicial under the terms of the Code of Conduct. Members are reminded of the need to repeat their declaration immediately prior to the commencement of the item in question.</w:t>
      </w:r>
      <w:r w:rsidR="00F31FB2">
        <w:rPr>
          <w:rFonts w:ascii="Helvetica" w:hAnsi="Helvetica" w:cs="Arial"/>
          <w:szCs w:val="24"/>
        </w:rPr>
        <w:t xml:space="preserve"> Further, (d) to </w:t>
      </w:r>
      <w:r w:rsidR="00155A22" w:rsidRPr="0072440E">
        <w:rPr>
          <w:rFonts w:ascii="Helvetica" w:hAnsi="Helvetica"/>
        </w:rPr>
        <w:t xml:space="preserve">confirm that </w:t>
      </w:r>
      <w:r w:rsidR="00357B41">
        <w:rPr>
          <w:rFonts w:ascii="Helvetica" w:hAnsi="Helvetica"/>
        </w:rPr>
        <w:t>councillor’s</w:t>
      </w:r>
      <w:r w:rsidR="00155A22" w:rsidRPr="0072440E">
        <w:rPr>
          <w:rFonts w:ascii="Helvetica" w:hAnsi="Helvetica"/>
        </w:rPr>
        <w:t xml:space="preserve"> Register of Interest is unchanged.</w:t>
      </w:r>
    </w:p>
    <w:p w14:paraId="497415E3" w14:textId="77777777" w:rsidR="00370D03" w:rsidRDefault="00370D03" w:rsidP="00357B41">
      <w:pPr>
        <w:spacing w:after="0"/>
        <w:rPr>
          <w:rFonts w:ascii="Helvetica" w:hAnsi="Helvetica"/>
          <w:b/>
          <w:bCs/>
        </w:rPr>
      </w:pPr>
    </w:p>
    <w:p w14:paraId="79BBD151" w14:textId="0C2C4C96" w:rsidR="00E40C5F" w:rsidRPr="0061086F" w:rsidRDefault="00E40C5F" w:rsidP="0061086F">
      <w:pPr>
        <w:pStyle w:val="ListParagraph"/>
        <w:numPr>
          <w:ilvl w:val="0"/>
          <w:numId w:val="46"/>
        </w:numPr>
        <w:spacing w:after="0"/>
        <w:rPr>
          <w:rFonts w:ascii="Helvetica" w:hAnsi="Helvetica"/>
          <w:b/>
          <w:bCs/>
        </w:rPr>
      </w:pPr>
      <w:r w:rsidRPr="0061086F">
        <w:rPr>
          <w:rFonts w:ascii="Helvetica" w:hAnsi="Helvetica"/>
          <w:b/>
          <w:bCs/>
        </w:rPr>
        <w:t>Minutes</w:t>
      </w:r>
    </w:p>
    <w:p w14:paraId="10C63435" w14:textId="12769CA4" w:rsidR="00216F29" w:rsidRDefault="00E40C5F" w:rsidP="00216F29">
      <w:pPr>
        <w:spacing w:after="0"/>
        <w:rPr>
          <w:rFonts w:ascii="Helvetica" w:hAnsi="Helvetica" w:cs="Arial"/>
          <w:szCs w:val="24"/>
        </w:rPr>
      </w:pPr>
      <w:r w:rsidRPr="00E40C5F">
        <w:rPr>
          <w:rFonts w:ascii="Helvetica" w:hAnsi="Helvetica" w:cs="Arial"/>
          <w:szCs w:val="24"/>
        </w:rPr>
        <w:t>To approve - and to authorise the Chairman to sign</w:t>
      </w:r>
      <w:r w:rsidR="0041754C">
        <w:rPr>
          <w:rFonts w:ascii="Helvetica" w:hAnsi="Helvetica" w:cs="Arial"/>
          <w:szCs w:val="24"/>
        </w:rPr>
        <w:t xml:space="preserve"> as a true record</w:t>
      </w:r>
      <w:r w:rsidRPr="00E40C5F">
        <w:rPr>
          <w:rFonts w:ascii="Helvetica" w:hAnsi="Helvetica" w:cs="Arial"/>
          <w:szCs w:val="24"/>
        </w:rPr>
        <w:t xml:space="preserve"> - the </w:t>
      </w:r>
      <w:r>
        <w:rPr>
          <w:rFonts w:ascii="Helvetica" w:hAnsi="Helvetica" w:cs="Arial"/>
          <w:szCs w:val="24"/>
        </w:rPr>
        <w:t>m</w:t>
      </w:r>
      <w:r w:rsidRPr="00E40C5F">
        <w:rPr>
          <w:rFonts w:ascii="Helvetica" w:hAnsi="Helvetica" w:cs="Arial"/>
          <w:szCs w:val="24"/>
        </w:rPr>
        <w:t>inutes of the meeting held on</w:t>
      </w:r>
      <w:r w:rsidR="00133B74">
        <w:rPr>
          <w:rFonts w:ascii="Helvetica" w:hAnsi="Helvetica" w:cs="Arial"/>
          <w:szCs w:val="24"/>
        </w:rPr>
        <w:t xml:space="preserve"> 5</w:t>
      </w:r>
      <w:r w:rsidR="00133B74" w:rsidRPr="00133B74">
        <w:rPr>
          <w:rFonts w:ascii="Helvetica" w:hAnsi="Helvetica" w:cs="Arial"/>
          <w:szCs w:val="24"/>
          <w:vertAlign w:val="superscript"/>
        </w:rPr>
        <w:t>th</w:t>
      </w:r>
      <w:r w:rsidR="00133B74">
        <w:rPr>
          <w:rFonts w:ascii="Helvetica" w:hAnsi="Helvetica" w:cs="Arial"/>
          <w:szCs w:val="24"/>
        </w:rPr>
        <w:t xml:space="preserve"> May 2026</w:t>
      </w:r>
      <w:r w:rsidR="00F754BE">
        <w:rPr>
          <w:rFonts w:ascii="Helvetica" w:hAnsi="Helvetica" w:cs="Arial"/>
          <w:szCs w:val="24"/>
        </w:rPr>
        <w:t xml:space="preserve">. This being the first suitable date for </w:t>
      </w:r>
      <w:r w:rsidR="00DE69AD">
        <w:rPr>
          <w:rFonts w:ascii="Helvetica" w:hAnsi="Helvetica" w:cs="Arial"/>
          <w:szCs w:val="24"/>
        </w:rPr>
        <w:t>signature.</w:t>
      </w:r>
    </w:p>
    <w:p w14:paraId="7CD22CD2" w14:textId="1E6B2DBB" w:rsidR="00370D03" w:rsidRPr="00216F29" w:rsidRDefault="00FA067E" w:rsidP="00216F29">
      <w:pPr>
        <w:spacing w:after="0"/>
        <w:rPr>
          <w:rFonts w:ascii="Helvetica" w:hAnsi="Helvetica" w:cs="Helvetica"/>
          <w:sz w:val="20"/>
          <w:szCs w:val="18"/>
        </w:rPr>
      </w:pPr>
      <w:r w:rsidRPr="00216F29">
        <w:rPr>
          <w:rFonts w:ascii="Helvetica" w:hAnsi="Helvetica" w:cs="Helvetica"/>
          <w:sz w:val="20"/>
          <w:szCs w:val="18"/>
        </w:rPr>
        <w:t>Local Government Act 1</w:t>
      </w:r>
      <w:r w:rsidR="00284583" w:rsidRPr="00216F29">
        <w:rPr>
          <w:rFonts w:ascii="Helvetica" w:hAnsi="Helvetica" w:cs="Helvetica"/>
          <w:sz w:val="20"/>
          <w:szCs w:val="18"/>
        </w:rPr>
        <w:t>972, Sch12 41(1)</w:t>
      </w:r>
    </w:p>
    <w:p w14:paraId="1064CBB1" w14:textId="22AA791B" w:rsidR="00284583" w:rsidRPr="00216F29" w:rsidRDefault="00A62F6B" w:rsidP="00216F29">
      <w:pPr>
        <w:pStyle w:val="AgLeti"/>
      </w:pPr>
      <w:r w:rsidRPr="00216F29">
        <w:t>Any matters arising from the minutes</w:t>
      </w:r>
      <w:r w:rsidR="0064293F" w:rsidRPr="00216F29">
        <w:t xml:space="preserve"> not otherwise on tonight’s agenda</w:t>
      </w:r>
    </w:p>
    <w:p w14:paraId="0FA39924" w14:textId="77777777" w:rsidR="0064293F" w:rsidRPr="00A62F6B" w:rsidRDefault="0064293F" w:rsidP="00216F29">
      <w:pPr>
        <w:pStyle w:val="AgLeti"/>
      </w:pPr>
    </w:p>
    <w:p w14:paraId="19E439D3" w14:textId="23B08EF9" w:rsidR="003D2D99" w:rsidRPr="00DE69AD" w:rsidRDefault="002531BF" w:rsidP="00216F29">
      <w:pPr>
        <w:pStyle w:val="AgLeti"/>
        <w:numPr>
          <w:ilvl w:val="0"/>
          <w:numId w:val="46"/>
        </w:numPr>
      </w:pPr>
      <w:r w:rsidRPr="00DE69AD">
        <w:t xml:space="preserve">Adjournment of the meeting </w:t>
      </w:r>
    </w:p>
    <w:p w14:paraId="66930852" w14:textId="59AA44C6" w:rsidR="001229A8" w:rsidRPr="00C1101A" w:rsidRDefault="00C1101A" w:rsidP="00C1101A">
      <w:pPr>
        <w:pStyle w:val="agnum"/>
        <w:rPr>
          <w:b w:val="0"/>
          <w:bCs/>
        </w:rPr>
      </w:pPr>
      <w:r>
        <w:rPr>
          <w:b w:val="0"/>
          <w:bCs/>
        </w:rPr>
        <w:t>The meeting to be ad</w:t>
      </w:r>
      <w:r w:rsidR="00427B33">
        <w:rPr>
          <w:b w:val="0"/>
          <w:bCs/>
        </w:rPr>
        <w:t>journed for up to 25 minutes for the following:</w:t>
      </w:r>
    </w:p>
    <w:p w14:paraId="38CA74D0" w14:textId="77777777" w:rsidR="00370D03" w:rsidRDefault="00370D03" w:rsidP="001B13CA">
      <w:pPr>
        <w:pStyle w:val="Aglet"/>
        <w:numPr>
          <w:ilvl w:val="0"/>
          <w:numId w:val="45"/>
        </w:numPr>
      </w:pPr>
      <w:r>
        <w:t>Notices from the chairman</w:t>
      </w:r>
    </w:p>
    <w:p w14:paraId="09090D2F" w14:textId="1217066E" w:rsidR="00B36D5E" w:rsidRDefault="00A159EA" w:rsidP="001B13CA">
      <w:pPr>
        <w:pStyle w:val="Aglet"/>
        <w:numPr>
          <w:ilvl w:val="0"/>
          <w:numId w:val="45"/>
        </w:numPr>
      </w:pPr>
      <w:r w:rsidRPr="00341517">
        <w:t xml:space="preserve">Report from </w:t>
      </w:r>
      <w:r w:rsidR="00B87BAC" w:rsidRPr="00341517">
        <w:t xml:space="preserve">County </w:t>
      </w:r>
      <w:r w:rsidRPr="00341517">
        <w:t>Councillor</w:t>
      </w:r>
    </w:p>
    <w:p w14:paraId="7A106261" w14:textId="1FF9404F" w:rsidR="00370D03" w:rsidRPr="00341517" w:rsidRDefault="00370D03" w:rsidP="001B13CA">
      <w:pPr>
        <w:pStyle w:val="Aglet"/>
        <w:numPr>
          <w:ilvl w:val="0"/>
          <w:numId w:val="45"/>
        </w:numPr>
      </w:pPr>
      <w:r>
        <w:t xml:space="preserve">Report from the District </w:t>
      </w:r>
      <w:r w:rsidR="00C44810">
        <w:t>Councillors</w:t>
      </w:r>
    </w:p>
    <w:p w14:paraId="249DC1C9" w14:textId="0EDAF49B" w:rsidR="00A159EA" w:rsidRPr="00341517" w:rsidRDefault="00A159EA" w:rsidP="001B13CA">
      <w:pPr>
        <w:pStyle w:val="Aglet"/>
        <w:numPr>
          <w:ilvl w:val="0"/>
          <w:numId w:val="45"/>
        </w:numPr>
      </w:pPr>
      <w:r w:rsidRPr="00341517">
        <w:t xml:space="preserve">Public </w:t>
      </w:r>
      <w:r w:rsidR="00C44810">
        <w:t>q</w:t>
      </w:r>
      <w:r w:rsidRPr="00341517">
        <w:t xml:space="preserve">uestion </w:t>
      </w:r>
      <w:r w:rsidR="00C44810">
        <w:t>t</w:t>
      </w:r>
      <w:r w:rsidRPr="00341517">
        <w:t>ime</w:t>
      </w:r>
      <w:r w:rsidR="00C44810">
        <w:t xml:space="preserve"> </w:t>
      </w:r>
    </w:p>
    <w:p w14:paraId="57B4E52D" w14:textId="7D60ACDD" w:rsidR="00705E0B" w:rsidRDefault="00A159EA" w:rsidP="00705E0B">
      <w:pPr>
        <w:spacing w:after="0"/>
      </w:pPr>
      <w:r w:rsidRPr="00982035">
        <w:rPr>
          <w:rFonts w:ascii="Helvetica" w:hAnsi="Helvetica" w:cs="Arial"/>
          <w:i/>
          <w:iCs/>
          <w:szCs w:val="24"/>
        </w:rPr>
        <w:t xml:space="preserve">This period is available for the public to express a </w:t>
      </w:r>
      <w:r w:rsidR="0061086F" w:rsidRPr="00982035">
        <w:rPr>
          <w:rFonts w:ascii="Helvetica" w:hAnsi="Helvetica" w:cs="Arial"/>
          <w:i/>
          <w:iCs/>
          <w:szCs w:val="24"/>
        </w:rPr>
        <w:t>view</w:t>
      </w:r>
      <w:r w:rsidR="0061086F">
        <w:rPr>
          <w:rFonts w:ascii="Helvetica" w:hAnsi="Helvetica" w:cs="Arial"/>
          <w:i/>
          <w:iCs/>
          <w:szCs w:val="24"/>
        </w:rPr>
        <w:t xml:space="preserve"> or</w:t>
      </w:r>
      <w:r w:rsidRPr="00982035">
        <w:rPr>
          <w:rFonts w:ascii="Helvetica" w:hAnsi="Helvetica" w:cs="Arial"/>
          <w:i/>
          <w:iCs/>
          <w:szCs w:val="24"/>
        </w:rPr>
        <w:t xml:space="preserve"> ask a question on relevant matters on the agenda. Because of time constraints, only one question will be permitted per member of the public. Please advise the clerk if you have any other questions at the end of the meeting. </w:t>
      </w:r>
    </w:p>
    <w:p w14:paraId="3A8BEAAA" w14:textId="7309BD6D" w:rsidR="003E6B1D" w:rsidRPr="00705E0B" w:rsidRDefault="00A159EA" w:rsidP="00C1101A">
      <w:pPr>
        <w:pStyle w:val="agnum"/>
      </w:pPr>
      <w:r w:rsidRPr="00705E0B">
        <w:t>The meeting to reconvene</w:t>
      </w:r>
    </w:p>
    <w:p w14:paraId="14FB8711" w14:textId="008A1EFF" w:rsidR="000B0753" w:rsidRDefault="00A159EA" w:rsidP="0061086F">
      <w:pPr>
        <w:spacing w:after="0"/>
        <w:rPr>
          <w:rFonts w:ascii="Helvetica" w:hAnsi="Helvetica" w:cs="Arial"/>
          <w:color w:val="2A2A2A"/>
          <w:szCs w:val="24"/>
        </w:rPr>
      </w:pPr>
      <w:r w:rsidRPr="00341517">
        <w:rPr>
          <w:rFonts w:ascii="Helvetica" w:hAnsi="Helvetica" w:cs="Arial"/>
          <w:szCs w:val="24"/>
        </w:rPr>
        <w:t>Members of the public are welcome to stay and observe the rest of the meeting when they must remain silent</w:t>
      </w:r>
      <w:r w:rsidRPr="00341517">
        <w:rPr>
          <w:rFonts w:ascii="Helvetica" w:hAnsi="Helvetica" w:cs="Arial"/>
          <w:color w:val="2A2A2A"/>
          <w:szCs w:val="24"/>
        </w:rPr>
        <w:t xml:space="preserve">. </w:t>
      </w:r>
    </w:p>
    <w:p w14:paraId="3224EA8A" w14:textId="77777777" w:rsidR="00982035" w:rsidRPr="00341517" w:rsidRDefault="00982035" w:rsidP="00DB7EA8">
      <w:pPr>
        <w:spacing w:after="0"/>
        <w:ind w:left="1134"/>
        <w:rPr>
          <w:rFonts w:ascii="Helvetica" w:hAnsi="Helvetica" w:cs="Arial"/>
          <w:color w:val="2A2A2A"/>
          <w:szCs w:val="24"/>
        </w:rPr>
      </w:pPr>
    </w:p>
    <w:p w14:paraId="5BA81D7E" w14:textId="2772895F" w:rsidR="0057480B" w:rsidRPr="00341517" w:rsidRDefault="0061086F" w:rsidP="00C1101A">
      <w:pPr>
        <w:pStyle w:val="agnum"/>
        <w:rPr>
          <w:rFonts w:eastAsiaTheme="minorHAnsi"/>
        </w:rPr>
      </w:pPr>
      <w:r>
        <w:lastRenderedPageBreak/>
        <w:t xml:space="preserve">5. </w:t>
      </w:r>
      <w:r w:rsidR="0057480B" w:rsidRPr="00341517">
        <w:t>Parish Council</w:t>
      </w:r>
      <w:r w:rsidR="00123903">
        <w:t xml:space="preserve"> Finances</w:t>
      </w:r>
    </w:p>
    <w:p w14:paraId="49167933" w14:textId="39347934" w:rsidR="000E5569" w:rsidRPr="00341517" w:rsidRDefault="00EF1BF3" w:rsidP="001B13CA">
      <w:pPr>
        <w:pStyle w:val="Aglet"/>
        <w:rPr>
          <w:rStyle w:val="agnumChar"/>
          <w:b w:val="0"/>
          <w:bCs w:val="0"/>
          <w:color w:val="auto"/>
        </w:rPr>
      </w:pPr>
      <w:r w:rsidRPr="00341517">
        <w:rPr>
          <w:rStyle w:val="agnumChar"/>
          <w:b w:val="0"/>
          <w:bCs w:val="0"/>
          <w:color w:val="auto"/>
        </w:rPr>
        <w:t xml:space="preserve">a) </w:t>
      </w:r>
      <w:r w:rsidR="000E6C87" w:rsidRPr="00341517">
        <w:rPr>
          <w:rStyle w:val="agnumChar"/>
          <w:b w:val="0"/>
          <w:bCs w:val="0"/>
          <w:color w:val="auto"/>
        </w:rPr>
        <w:t xml:space="preserve">To receive and </w:t>
      </w:r>
      <w:r w:rsidR="000865DD">
        <w:rPr>
          <w:rStyle w:val="agnumChar"/>
          <w:b w:val="0"/>
          <w:bCs w:val="0"/>
          <w:color w:val="auto"/>
        </w:rPr>
        <w:t>approve</w:t>
      </w:r>
      <w:r w:rsidR="003830AF">
        <w:rPr>
          <w:rStyle w:val="agnumChar"/>
          <w:b w:val="0"/>
          <w:bCs w:val="0"/>
          <w:color w:val="auto"/>
        </w:rPr>
        <w:t xml:space="preserve"> the </w:t>
      </w:r>
      <w:r w:rsidR="00211151">
        <w:rPr>
          <w:rStyle w:val="agnumChar"/>
          <w:b w:val="0"/>
          <w:bCs w:val="0"/>
          <w:color w:val="auto"/>
        </w:rPr>
        <w:t>schedule of payments and income for the period</w:t>
      </w:r>
      <w:r w:rsidR="00331F1C">
        <w:rPr>
          <w:rStyle w:val="agnumChar"/>
          <w:b w:val="0"/>
          <w:bCs w:val="0"/>
          <w:color w:val="auto"/>
        </w:rPr>
        <w:t xml:space="preserve"> April-May 2026</w:t>
      </w:r>
      <w:r w:rsidR="000E5569" w:rsidRPr="00341517">
        <w:rPr>
          <w:rStyle w:val="agnumChar"/>
          <w:b w:val="0"/>
          <w:bCs w:val="0"/>
          <w:color w:val="auto"/>
        </w:rPr>
        <w:t>, as attached.</w:t>
      </w:r>
    </w:p>
    <w:p w14:paraId="4BB8B341" w14:textId="5826769A" w:rsidR="00691F52" w:rsidRDefault="00EF1BF3" w:rsidP="00691F52">
      <w:pPr>
        <w:pStyle w:val="Aglet"/>
      </w:pPr>
      <w:r w:rsidRPr="00341517">
        <w:t>b)</w:t>
      </w:r>
      <w:r w:rsidR="00D35858">
        <w:tab/>
      </w:r>
      <w:r w:rsidR="00691F52">
        <w:t>To receive and note the accounts balance as at</w:t>
      </w:r>
      <w:r w:rsidR="00D5424A">
        <w:t xml:space="preserve"> </w:t>
      </w:r>
      <w:r w:rsidR="00451249">
        <w:t>11</w:t>
      </w:r>
      <w:r w:rsidR="00451249" w:rsidRPr="00451249">
        <w:rPr>
          <w:vertAlign w:val="superscript"/>
        </w:rPr>
        <w:t>th</w:t>
      </w:r>
      <w:r w:rsidR="00451249">
        <w:t xml:space="preserve"> </w:t>
      </w:r>
      <w:r w:rsidR="00D5424A">
        <w:t>May 2026</w:t>
      </w:r>
      <w:r w:rsidR="00855E5C">
        <w:t>, as attached.</w:t>
      </w:r>
    </w:p>
    <w:p w14:paraId="62D37717" w14:textId="36A0E9DC" w:rsidR="00855E5C" w:rsidRDefault="00D35858" w:rsidP="00691F52">
      <w:pPr>
        <w:pStyle w:val="Aglet"/>
      </w:pPr>
      <w:r>
        <w:t>c</w:t>
      </w:r>
      <w:r w:rsidR="00855E5C">
        <w:t>) To receive and note earmarked reserves</w:t>
      </w:r>
      <w:r w:rsidR="00C863F8">
        <w:t xml:space="preserve"> balances as at</w:t>
      </w:r>
      <w:r w:rsidR="00D5424A">
        <w:t xml:space="preserve"> </w:t>
      </w:r>
      <w:r w:rsidR="00451249">
        <w:t>11</w:t>
      </w:r>
      <w:r w:rsidR="00451249" w:rsidRPr="00451249">
        <w:rPr>
          <w:vertAlign w:val="superscript"/>
        </w:rPr>
        <w:t>th</w:t>
      </w:r>
      <w:r w:rsidR="00451249">
        <w:t xml:space="preserve"> </w:t>
      </w:r>
      <w:r w:rsidR="00D5424A">
        <w:t>May 2026</w:t>
      </w:r>
      <w:r w:rsidR="00C863F8">
        <w:t>, as attached.</w:t>
      </w:r>
    </w:p>
    <w:p w14:paraId="7C8E4ED8" w14:textId="77777777" w:rsidR="00A16669" w:rsidRDefault="00A16669" w:rsidP="00A16669">
      <w:pPr>
        <w:spacing w:after="0"/>
        <w:rPr>
          <w:rFonts w:ascii="Helvetica" w:hAnsi="Helvetica"/>
        </w:rPr>
      </w:pPr>
      <w:bookmarkStart w:id="0" w:name="_Hlk61534774"/>
    </w:p>
    <w:p w14:paraId="23BE8461" w14:textId="4A821C8E" w:rsidR="00A16669" w:rsidRPr="00A16669" w:rsidRDefault="00A16669" w:rsidP="00A16669">
      <w:pPr>
        <w:spacing w:after="0"/>
        <w:rPr>
          <w:rFonts w:ascii="Helvetica" w:hAnsi="Helvetica"/>
        </w:rPr>
      </w:pPr>
      <w:r w:rsidRPr="00A16669">
        <w:rPr>
          <w:rFonts w:ascii="Helvetica" w:hAnsi="Helvetica"/>
        </w:rPr>
        <w:t xml:space="preserve">AGAR (Annual Governance &amp; Accountability Return 2025/26): </w:t>
      </w:r>
    </w:p>
    <w:p w14:paraId="702A833E" w14:textId="315DC4D6" w:rsidR="00821A0F" w:rsidRPr="00A16669" w:rsidRDefault="007F7817" w:rsidP="007C44F2">
      <w:pPr>
        <w:pStyle w:val="ListParagraph"/>
        <w:numPr>
          <w:ilvl w:val="0"/>
          <w:numId w:val="45"/>
        </w:numPr>
        <w:spacing w:after="0"/>
        <w:rPr>
          <w:rFonts w:ascii="Helvetica" w:hAnsi="Helvetica"/>
        </w:rPr>
      </w:pPr>
      <w:r w:rsidRPr="00A16669">
        <w:rPr>
          <w:rFonts w:ascii="Helvetica" w:hAnsi="Helvetica"/>
        </w:rPr>
        <w:t xml:space="preserve">To approve </w:t>
      </w:r>
      <w:r w:rsidR="001877CF">
        <w:rPr>
          <w:rFonts w:ascii="Helvetica" w:hAnsi="Helvetica"/>
        </w:rPr>
        <w:t xml:space="preserve">and sign </w:t>
      </w:r>
      <w:r w:rsidRPr="00A16669">
        <w:rPr>
          <w:rFonts w:ascii="Helvetica" w:hAnsi="Helvetica"/>
        </w:rPr>
        <w:t xml:space="preserve">the Annual Governance Statement 2025/26 (p4). To note </w:t>
      </w:r>
      <w:r w:rsidR="00821A0F" w:rsidRPr="00A16669">
        <w:rPr>
          <w:rFonts w:ascii="Helvetica" w:hAnsi="Helvetica"/>
        </w:rPr>
        <w:t>the No answer in S10 was because not all councillors were using their .gov emails at the time.</w:t>
      </w:r>
    </w:p>
    <w:p w14:paraId="178E3593" w14:textId="37ABB587" w:rsidR="00821A0F" w:rsidRDefault="00821A0F" w:rsidP="00827505">
      <w:pPr>
        <w:pStyle w:val="ListParagraph"/>
        <w:numPr>
          <w:ilvl w:val="0"/>
          <w:numId w:val="45"/>
        </w:numPr>
        <w:spacing w:after="0"/>
        <w:rPr>
          <w:rFonts w:ascii="Helvetica" w:hAnsi="Helvetica"/>
        </w:rPr>
      </w:pPr>
      <w:r>
        <w:rPr>
          <w:rFonts w:ascii="Helvetica" w:hAnsi="Helvetica"/>
        </w:rPr>
        <w:t xml:space="preserve">To approve </w:t>
      </w:r>
      <w:r w:rsidR="001877CF">
        <w:rPr>
          <w:rFonts w:ascii="Helvetica" w:hAnsi="Helvetica"/>
        </w:rPr>
        <w:t xml:space="preserve">and sign </w:t>
      </w:r>
      <w:r w:rsidRPr="007F7817">
        <w:rPr>
          <w:rFonts w:ascii="Helvetica" w:hAnsi="Helvetica"/>
        </w:rPr>
        <w:t>the Accounting Statements (p5)</w:t>
      </w:r>
    </w:p>
    <w:p w14:paraId="6D351E0E" w14:textId="4FA3834D" w:rsidR="007C44F2" w:rsidRDefault="007C44F2" w:rsidP="00827505">
      <w:pPr>
        <w:pStyle w:val="ListParagraph"/>
        <w:numPr>
          <w:ilvl w:val="0"/>
          <w:numId w:val="45"/>
        </w:numPr>
        <w:spacing w:after="0"/>
        <w:rPr>
          <w:rFonts w:ascii="Helvetica" w:hAnsi="Helvetica"/>
        </w:rPr>
      </w:pPr>
      <w:r>
        <w:rPr>
          <w:rFonts w:ascii="Helvetica" w:hAnsi="Helvetica"/>
        </w:rPr>
        <w:t>To approve the Annual Internal Audit Report (p3).</w:t>
      </w:r>
    </w:p>
    <w:p w14:paraId="0CAABC8F" w14:textId="0D4635B7" w:rsidR="007C44F2" w:rsidRDefault="007C44F2" w:rsidP="00827505">
      <w:pPr>
        <w:pStyle w:val="ListParagraph"/>
        <w:numPr>
          <w:ilvl w:val="0"/>
          <w:numId w:val="45"/>
        </w:numPr>
        <w:spacing w:after="0"/>
        <w:rPr>
          <w:rFonts w:ascii="Helvetica" w:hAnsi="Helvetica"/>
        </w:rPr>
      </w:pPr>
      <w:r>
        <w:rPr>
          <w:rFonts w:ascii="Helvetica" w:hAnsi="Helvetica"/>
        </w:rPr>
        <w:t>To formally thank Mr Paul Philip for acting as the internal auditor for F/Y 2025/26.</w:t>
      </w:r>
    </w:p>
    <w:p w14:paraId="1CF5BA88" w14:textId="084553B0" w:rsidR="00A16669" w:rsidRDefault="00A16669" w:rsidP="00827505">
      <w:pPr>
        <w:pStyle w:val="ListParagraph"/>
        <w:numPr>
          <w:ilvl w:val="0"/>
          <w:numId w:val="45"/>
        </w:numPr>
        <w:spacing w:after="0"/>
        <w:rPr>
          <w:rFonts w:ascii="Helvetica" w:hAnsi="Helvetica"/>
        </w:rPr>
      </w:pPr>
      <w:r>
        <w:rPr>
          <w:rFonts w:ascii="Helvetica" w:hAnsi="Helvetica"/>
        </w:rPr>
        <w:t>To note the Iden Parish Council’s gross income/expenditure was £29,985.14</w:t>
      </w:r>
      <w:r w:rsidR="007C5301">
        <w:rPr>
          <w:rFonts w:ascii="Helvetica" w:hAnsi="Helvetica"/>
        </w:rPr>
        <w:t>p</w:t>
      </w:r>
      <w:r>
        <w:rPr>
          <w:rFonts w:ascii="Helvetica" w:hAnsi="Helvetica"/>
        </w:rPr>
        <w:t xml:space="preserve"> and over the £25,000 threshold thus requiring external audit. </w:t>
      </w:r>
    </w:p>
    <w:p w14:paraId="1C47B364" w14:textId="7A73BDCF" w:rsidR="007C44F2" w:rsidRDefault="007C44F2" w:rsidP="00827505">
      <w:pPr>
        <w:pStyle w:val="ListParagraph"/>
        <w:numPr>
          <w:ilvl w:val="0"/>
          <w:numId w:val="45"/>
        </w:numPr>
        <w:spacing w:after="0"/>
        <w:rPr>
          <w:rFonts w:ascii="Helvetica" w:hAnsi="Helvetica"/>
        </w:rPr>
      </w:pPr>
      <w:r>
        <w:rPr>
          <w:rFonts w:ascii="Helvetica" w:hAnsi="Helvetica"/>
        </w:rPr>
        <w:t>To approve the asset register for 2025/26</w:t>
      </w:r>
      <w:r w:rsidR="00A16669">
        <w:rPr>
          <w:rFonts w:ascii="Helvetica" w:hAnsi="Helvetica"/>
        </w:rPr>
        <w:t>.</w:t>
      </w:r>
    </w:p>
    <w:p w14:paraId="5B1DEA57" w14:textId="444EE578" w:rsidR="007C44F2" w:rsidRDefault="007C44F2" w:rsidP="00237EF2">
      <w:pPr>
        <w:pStyle w:val="ListParagraph"/>
        <w:numPr>
          <w:ilvl w:val="0"/>
          <w:numId w:val="45"/>
        </w:numPr>
        <w:spacing w:after="0"/>
        <w:rPr>
          <w:rFonts w:ascii="Helvetica" w:hAnsi="Helvetica"/>
        </w:rPr>
      </w:pPr>
      <w:r>
        <w:rPr>
          <w:rFonts w:ascii="Helvetica" w:hAnsi="Helvetica"/>
        </w:rPr>
        <w:t xml:space="preserve">To note the NALC Model Financial Regulations are unchanged from 2025. </w:t>
      </w:r>
      <w:r w:rsidR="00A16669">
        <w:rPr>
          <w:rFonts w:ascii="Helvetica" w:hAnsi="Helvetica"/>
        </w:rPr>
        <w:t>Likewise,</w:t>
      </w:r>
      <w:r>
        <w:rPr>
          <w:rFonts w:ascii="Helvetica" w:hAnsi="Helvetica"/>
        </w:rPr>
        <w:t xml:space="preserve"> to note the </w:t>
      </w:r>
      <w:r w:rsidR="007F7817" w:rsidRPr="007C44F2">
        <w:rPr>
          <w:rFonts w:ascii="Helvetica" w:hAnsi="Helvetica"/>
        </w:rPr>
        <w:t>Statement of Internal Control for the financial year ending 31 March 2026</w:t>
      </w:r>
      <w:r>
        <w:rPr>
          <w:rFonts w:ascii="Helvetica" w:hAnsi="Helvetica"/>
        </w:rPr>
        <w:t xml:space="preserve"> is also unchanged</w:t>
      </w:r>
      <w:r w:rsidR="007F7817" w:rsidRPr="007C44F2">
        <w:rPr>
          <w:rFonts w:ascii="Helvetica" w:hAnsi="Helvetica"/>
        </w:rPr>
        <w:t>.</w:t>
      </w:r>
    </w:p>
    <w:p w14:paraId="7D1F4995" w14:textId="7FB4A80A" w:rsidR="00A16669" w:rsidRDefault="007F7817" w:rsidP="00237EF2">
      <w:pPr>
        <w:pStyle w:val="ListParagraph"/>
        <w:numPr>
          <w:ilvl w:val="0"/>
          <w:numId w:val="45"/>
        </w:numPr>
        <w:spacing w:after="0"/>
        <w:rPr>
          <w:rFonts w:ascii="Helvetica" w:hAnsi="Helvetica"/>
        </w:rPr>
      </w:pPr>
      <w:r w:rsidRPr="007C44F2">
        <w:rPr>
          <w:rFonts w:ascii="Helvetica" w:hAnsi="Helvetica"/>
        </w:rPr>
        <w:t>To confirm the Period for the Exercise of Public Rights</w:t>
      </w:r>
      <w:r w:rsidR="007C44F2">
        <w:rPr>
          <w:rFonts w:ascii="Helvetica" w:hAnsi="Helvetica"/>
        </w:rPr>
        <w:t xml:space="preserve"> runs from Wednesday 3</w:t>
      </w:r>
      <w:r w:rsidR="007C44F2" w:rsidRPr="007C44F2">
        <w:rPr>
          <w:rFonts w:ascii="Helvetica" w:hAnsi="Helvetica"/>
          <w:vertAlign w:val="superscript"/>
        </w:rPr>
        <w:t>rd</w:t>
      </w:r>
      <w:r w:rsidR="007C44F2">
        <w:rPr>
          <w:rFonts w:ascii="Helvetica" w:hAnsi="Helvetica"/>
        </w:rPr>
        <w:t xml:space="preserve"> June to Tuesday 14</w:t>
      </w:r>
      <w:r w:rsidR="007C44F2" w:rsidRPr="007C44F2">
        <w:rPr>
          <w:rFonts w:ascii="Helvetica" w:hAnsi="Helvetica"/>
          <w:vertAlign w:val="superscript"/>
        </w:rPr>
        <w:t>th</w:t>
      </w:r>
      <w:r w:rsidR="007C44F2">
        <w:rPr>
          <w:rFonts w:ascii="Helvetica" w:hAnsi="Helvetica"/>
        </w:rPr>
        <w:t xml:space="preserve"> July</w:t>
      </w:r>
      <w:r w:rsidR="00A16669">
        <w:rPr>
          <w:rFonts w:ascii="Helvetica" w:hAnsi="Helvetica"/>
        </w:rPr>
        <w:t>.</w:t>
      </w:r>
    </w:p>
    <w:p w14:paraId="1081AD38" w14:textId="77777777" w:rsidR="00A16669" w:rsidRDefault="00A16669" w:rsidP="00A16669">
      <w:pPr>
        <w:pStyle w:val="ListParagraph"/>
        <w:spacing w:after="0"/>
        <w:ind w:left="360"/>
        <w:rPr>
          <w:rFonts w:ascii="Helvetica" w:hAnsi="Helvetica"/>
        </w:rPr>
      </w:pPr>
    </w:p>
    <w:p w14:paraId="1B7E1EA2" w14:textId="565992B1" w:rsidR="007F7817" w:rsidRDefault="007F7817" w:rsidP="00237EF2">
      <w:pPr>
        <w:pStyle w:val="ListParagraph"/>
        <w:numPr>
          <w:ilvl w:val="0"/>
          <w:numId w:val="45"/>
        </w:numPr>
        <w:spacing w:after="0"/>
        <w:rPr>
          <w:rFonts w:ascii="Helvetica" w:hAnsi="Helvetica"/>
        </w:rPr>
      </w:pPr>
      <w:r w:rsidRPr="007C44F2">
        <w:rPr>
          <w:rFonts w:ascii="Helvetica" w:hAnsi="Helvetica"/>
        </w:rPr>
        <w:t>To confirm the bank signatories for the ensuing year</w:t>
      </w:r>
      <w:r w:rsidR="0023731A">
        <w:rPr>
          <w:rFonts w:ascii="Helvetica" w:hAnsi="Helvetica"/>
        </w:rPr>
        <w:t xml:space="preserve"> and consider adding an additional signatory</w:t>
      </w:r>
      <w:r w:rsidRPr="007C44F2">
        <w:rPr>
          <w:rFonts w:ascii="Helvetica" w:hAnsi="Helvetica"/>
        </w:rPr>
        <w:t>.</w:t>
      </w:r>
    </w:p>
    <w:p w14:paraId="68BD57A2" w14:textId="77777777" w:rsidR="0023731A" w:rsidRPr="0023731A" w:rsidRDefault="0023731A" w:rsidP="0023731A">
      <w:pPr>
        <w:pStyle w:val="ListParagraph"/>
        <w:rPr>
          <w:rFonts w:ascii="Helvetica" w:hAnsi="Helvetica"/>
        </w:rPr>
      </w:pPr>
    </w:p>
    <w:p w14:paraId="2F97AC64" w14:textId="61C8A2DA" w:rsidR="0023731A" w:rsidRDefault="0023731A" w:rsidP="00237EF2">
      <w:pPr>
        <w:pStyle w:val="ListParagraph"/>
        <w:numPr>
          <w:ilvl w:val="0"/>
          <w:numId w:val="45"/>
        </w:numPr>
        <w:spacing w:after="0"/>
        <w:rPr>
          <w:rFonts w:ascii="Helvetica" w:hAnsi="Helvetica"/>
        </w:rPr>
      </w:pPr>
      <w:r>
        <w:rPr>
          <w:rFonts w:ascii="Helvetica" w:hAnsi="Helvetica"/>
        </w:rPr>
        <w:t xml:space="preserve">To agree the purchase of a new laptop for </w:t>
      </w:r>
      <w:r w:rsidR="0096275C">
        <w:rPr>
          <w:rFonts w:ascii="Helvetica" w:hAnsi="Helvetica"/>
        </w:rPr>
        <w:t xml:space="preserve">use by </w:t>
      </w:r>
      <w:r>
        <w:rPr>
          <w:rFonts w:ascii="Helvetica" w:hAnsi="Helvetica"/>
        </w:rPr>
        <w:t>the Clerk</w:t>
      </w:r>
      <w:r w:rsidR="0096275C">
        <w:rPr>
          <w:rFonts w:ascii="Helvetica" w:hAnsi="Helvetica"/>
        </w:rPr>
        <w:t>, and owned by IPC</w:t>
      </w:r>
      <w:r>
        <w:rPr>
          <w:rFonts w:ascii="Helvetica" w:hAnsi="Helvetica"/>
        </w:rPr>
        <w:t xml:space="preserve">. Note that </w:t>
      </w:r>
      <w:r w:rsidR="00810683">
        <w:rPr>
          <w:rFonts w:ascii="Helvetica" w:hAnsi="Helvetica"/>
        </w:rPr>
        <w:t>it may e</w:t>
      </w:r>
      <w:r>
        <w:rPr>
          <w:rFonts w:ascii="Helvetica" w:hAnsi="Helvetica"/>
        </w:rPr>
        <w:t>xceed the budget of £600</w:t>
      </w:r>
      <w:r w:rsidR="0096275C">
        <w:rPr>
          <w:rFonts w:ascii="Helvetica" w:hAnsi="Helvetica"/>
        </w:rPr>
        <w:t>. To consider purchasing a mobile phone for use by the Clerk</w:t>
      </w:r>
      <w:r w:rsidR="00381983">
        <w:rPr>
          <w:rFonts w:ascii="Helvetica" w:hAnsi="Helvetica"/>
        </w:rPr>
        <w:t>,</w:t>
      </w:r>
      <w:r w:rsidR="0096275C">
        <w:rPr>
          <w:rFonts w:ascii="Helvetica" w:hAnsi="Helvetica"/>
        </w:rPr>
        <w:t xml:space="preserve"> and owned by IPC</w:t>
      </w:r>
      <w:r w:rsidR="00381983">
        <w:rPr>
          <w:rFonts w:ascii="Helvetica" w:hAnsi="Helvetica"/>
        </w:rPr>
        <w:t>,</w:t>
      </w:r>
      <w:r w:rsidR="0096275C">
        <w:rPr>
          <w:rFonts w:ascii="Helvetica" w:hAnsi="Helvetica"/>
        </w:rPr>
        <w:t xml:space="preserve"> c£100 plus c£10 monthly charges. </w:t>
      </w:r>
    </w:p>
    <w:p w14:paraId="6D9219D2" w14:textId="77777777" w:rsidR="0023731A" w:rsidRPr="0023731A" w:rsidRDefault="0023731A" w:rsidP="0023731A">
      <w:pPr>
        <w:pStyle w:val="ListParagraph"/>
        <w:rPr>
          <w:rFonts w:ascii="Helvetica" w:hAnsi="Helvetica"/>
        </w:rPr>
      </w:pPr>
    </w:p>
    <w:p w14:paraId="7ABE3206" w14:textId="1F1805E7" w:rsidR="0023731A" w:rsidRDefault="0096275C" w:rsidP="00237EF2">
      <w:pPr>
        <w:pStyle w:val="ListParagraph"/>
        <w:numPr>
          <w:ilvl w:val="0"/>
          <w:numId w:val="45"/>
        </w:numPr>
        <w:spacing w:after="0"/>
        <w:rPr>
          <w:rFonts w:ascii="Helvetica" w:hAnsi="Helvetica"/>
        </w:rPr>
      </w:pPr>
      <w:r>
        <w:rPr>
          <w:rFonts w:ascii="Helvetica" w:hAnsi="Helvetica"/>
        </w:rPr>
        <w:t xml:space="preserve">To consider renewing the Pavilion’s insurance with Clear Councils/ </w:t>
      </w:r>
      <w:r w:rsidRPr="0096275C">
        <w:rPr>
          <w:rFonts w:ascii="Helvetica" w:hAnsi="Helvetica"/>
        </w:rPr>
        <w:t>Ecclesiastical Insurance Office p</w:t>
      </w:r>
      <w:r>
        <w:rPr>
          <w:rFonts w:ascii="Helvetica" w:hAnsi="Helvetica"/>
        </w:rPr>
        <w:t xml:space="preserve">lc @ </w:t>
      </w:r>
      <w:r w:rsidRPr="0096275C">
        <w:rPr>
          <w:rFonts w:ascii="Helvetica" w:hAnsi="Helvetica"/>
        </w:rPr>
        <w:t>£1,106.43</w:t>
      </w:r>
      <w:r>
        <w:rPr>
          <w:rFonts w:ascii="Helvetica" w:hAnsi="Helvetica"/>
        </w:rPr>
        <w:t xml:space="preserve"> from 18</w:t>
      </w:r>
      <w:r w:rsidRPr="0096275C">
        <w:rPr>
          <w:rFonts w:ascii="Helvetica" w:hAnsi="Helvetica"/>
          <w:vertAlign w:val="superscript"/>
        </w:rPr>
        <w:t>th</w:t>
      </w:r>
      <w:r>
        <w:rPr>
          <w:rFonts w:ascii="Helvetica" w:hAnsi="Helvetica"/>
        </w:rPr>
        <w:t xml:space="preserve"> June 2026 for one year.</w:t>
      </w:r>
    </w:p>
    <w:p w14:paraId="660F7E1F" w14:textId="77777777" w:rsidR="0096275C" w:rsidRPr="0096275C" w:rsidRDefault="0096275C" w:rsidP="0096275C">
      <w:pPr>
        <w:spacing w:after="0"/>
        <w:rPr>
          <w:rFonts w:ascii="Helvetica" w:hAnsi="Helvetica"/>
        </w:rPr>
      </w:pPr>
    </w:p>
    <w:p w14:paraId="5136C3A9" w14:textId="021850A7" w:rsidR="000E6C87" w:rsidRPr="00341517" w:rsidRDefault="00237EF2" w:rsidP="00C1101A">
      <w:pPr>
        <w:pStyle w:val="agnum"/>
      </w:pPr>
      <w:r>
        <w:t xml:space="preserve">6. </w:t>
      </w:r>
      <w:r w:rsidR="000E6C87" w:rsidRPr="00341517">
        <w:t>Planning</w:t>
      </w:r>
    </w:p>
    <w:p w14:paraId="3CFD0954" w14:textId="27F77308" w:rsidR="000E6C87" w:rsidRPr="00341517" w:rsidRDefault="00812628" w:rsidP="00237EF2">
      <w:pPr>
        <w:spacing w:after="0"/>
        <w:rPr>
          <w:rFonts w:ascii="Helvetica" w:hAnsi="Helvetica" w:cs="Arial"/>
        </w:rPr>
      </w:pPr>
      <w:r w:rsidRPr="00341517">
        <w:rPr>
          <w:rFonts w:ascii="Helvetica" w:hAnsi="Helvetica" w:cs="Arial"/>
        </w:rPr>
        <w:t xml:space="preserve">a) </w:t>
      </w:r>
      <w:r w:rsidR="00427CA1" w:rsidRPr="00341517">
        <w:rPr>
          <w:rFonts w:ascii="Helvetica" w:hAnsi="Helvetica" w:cs="Arial"/>
        </w:rPr>
        <w:t>To receive and comment on any planning applications received</w:t>
      </w:r>
      <w:r w:rsidR="005D6774">
        <w:rPr>
          <w:rFonts w:ascii="Helvetica" w:hAnsi="Helvetica" w:cs="Arial"/>
        </w:rPr>
        <w:t>.</w:t>
      </w:r>
      <w:r w:rsidR="00544326">
        <w:rPr>
          <w:rFonts w:ascii="Helvetica" w:hAnsi="Helvetica" w:cs="Arial"/>
        </w:rPr>
        <w:t xml:space="preserve"> None to date</w:t>
      </w:r>
    </w:p>
    <w:p w14:paraId="371797FF" w14:textId="7BC2A465" w:rsidR="00812628" w:rsidRDefault="00812628" w:rsidP="00237EF2">
      <w:pPr>
        <w:spacing w:after="0"/>
        <w:rPr>
          <w:rFonts w:ascii="Helvetica" w:hAnsi="Helvetica" w:cs="Arial"/>
        </w:rPr>
      </w:pPr>
      <w:r w:rsidRPr="00341517">
        <w:rPr>
          <w:rFonts w:ascii="Helvetica" w:hAnsi="Helvetica" w:cs="Arial"/>
        </w:rPr>
        <w:t>b) To note any enforcements or appeals</w:t>
      </w:r>
      <w:r w:rsidR="005D6774">
        <w:rPr>
          <w:rFonts w:ascii="Helvetica" w:hAnsi="Helvetica" w:cs="Arial"/>
        </w:rPr>
        <w:t xml:space="preserve">, </w:t>
      </w:r>
      <w:r w:rsidR="00544326">
        <w:rPr>
          <w:rFonts w:ascii="Helvetica" w:hAnsi="Helvetica" w:cs="Arial"/>
        </w:rPr>
        <w:t xml:space="preserve">correspondence </w:t>
      </w:r>
      <w:r w:rsidR="005D6774">
        <w:rPr>
          <w:rFonts w:ascii="Helvetica" w:hAnsi="Helvetica" w:cs="Arial"/>
        </w:rPr>
        <w:t>as attached.</w:t>
      </w:r>
      <w:r w:rsidR="00544326">
        <w:rPr>
          <w:rFonts w:ascii="Helvetica" w:hAnsi="Helvetica" w:cs="Arial"/>
        </w:rPr>
        <w:t xml:space="preserve"> Motorcross.</w:t>
      </w:r>
    </w:p>
    <w:p w14:paraId="43397635" w14:textId="6874575A" w:rsidR="00812628" w:rsidRDefault="009714DC" w:rsidP="00237EF2">
      <w:pPr>
        <w:spacing w:after="0"/>
        <w:rPr>
          <w:rFonts w:ascii="Helvetica" w:hAnsi="Helvetica" w:cs="Arial"/>
        </w:rPr>
      </w:pPr>
      <w:r>
        <w:rPr>
          <w:rFonts w:ascii="Helvetica" w:hAnsi="Helvetica" w:cs="Arial"/>
        </w:rPr>
        <w:t>c</w:t>
      </w:r>
      <w:r w:rsidR="00812628" w:rsidRPr="00341517">
        <w:rPr>
          <w:rFonts w:ascii="Helvetica" w:hAnsi="Helvetica" w:cs="Arial"/>
        </w:rPr>
        <w:t xml:space="preserve">) to receive any planning decisions </w:t>
      </w:r>
      <w:r w:rsidR="004B77F6">
        <w:rPr>
          <w:rFonts w:ascii="Helvetica" w:hAnsi="Helvetica" w:cs="Arial"/>
        </w:rPr>
        <w:t xml:space="preserve">made </w:t>
      </w:r>
      <w:r w:rsidR="00812628" w:rsidRPr="00341517">
        <w:rPr>
          <w:rFonts w:ascii="Helvetica" w:hAnsi="Helvetica" w:cs="Arial"/>
        </w:rPr>
        <w:t>by Rother District Council</w:t>
      </w:r>
      <w:r w:rsidR="00D611B1">
        <w:rPr>
          <w:rFonts w:ascii="Helvetica" w:hAnsi="Helvetica" w:cs="Arial"/>
        </w:rPr>
        <w:t>. None to date</w:t>
      </w:r>
      <w:r w:rsidR="005D6774">
        <w:rPr>
          <w:rFonts w:ascii="Helvetica" w:hAnsi="Helvetica" w:cs="Arial"/>
        </w:rPr>
        <w:t xml:space="preserve">. </w:t>
      </w:r>
    </w:p>
    <w:p w14:paraId="36993E7D" w14:textId="796072A9" w:rsidR="007964B3" w:rsidRDefault="007964B3" w:rsidP="00237EF2">
      <w:pPr>
        <w:spacing w:after="0"/>
        <w:rPr>
          <w:rFonts w:ascii="Helvetica" w:hAnsi="Helvetica" w:cs="Arial"/>
        </w:rPr>
      </w:pPr>
    </w:p>
    <w:p w14:paraId="38A9D84B" w14:textId="5AEA1203" w:rsidR="004B77F6" w:rsidRPr="00B73094" w:rsidRDefault="004B77F6" w:rsidP="00237EF2">
      <w:pPr>
        <w:spacing w:after="0"/>
        <w:rPr>
          <w:rFonts w:ascii="Helvetica" w:hAnsi="Helvetica" w:cs="Arial"/>
          <w:b/>
          <w:bCs/>
        </w:rPr>
      </w:pPr>
      <w:r w:rsidRPr="00B73094">
        <w:rPr>
          <w:rFonts w:ascii="Helvetica" w:hAnsi="Helvetica" w:cs="Arial"/>
          <w:b/>
          <w:bCs/>
        </w:rPr>
        <w:t>7. Matters</w:t>
      </w:r>
    </w:p>
    <w:p w14:paraId="576B5EAD" w14:textId="6BEBD584" w:rsidR="0019398B" w:rsidRDefault="00FB0A97" w:rsidP="00237EF2">
      <w:pPr>
        <w:spacing w:after="0"/>
        <w:rPr>
          <w:rFonts w:ascii="Helvetica" w:hAnsi="Helvetica" w:cs="Arial"/>
        </w:rPr>
      </w:pPr>
      <w:r>
        <w:rPr>
          <w:rFonts w:ascii="Helvetica" w:hAnsi="Helvetica" w:cs="Arial"/>
        </w:rPr>
        <w:t xml:space="preserve">7a </w:t>
      </w:r>
      <w:r w:rsidR="009C4BD8">
        <w:rPr>
          <w:rFonts w:ascii="Helvetica" w:hAnsi="Helvetica" w:cs="Arial"/>
        </w:rPr>
        <w:t>To request a</w:t>
      </w:r>
      <w:r w:rsidR="008B08B9">
        <w:rPr>
          <w:rFonts w:ascii="Helvetica" w:hAnsi="Helvetica" w:cs="Arial"/>
        </w:rPr>
        <w:t>n urgent</w:t>
      </w:r>
      <w:r w:rsidR="009C4BD8">
        <w:rPr>
          <w:rFonts w:ascii="Helvetica" w:hAnsi="Helvetica" w:cs="Arial"/>
        </w:rPr>
        <w:t xml:space="preserve"> meeting </w:t>
      </w:r>
      <w:r w:rsidR="008C7799">
        <w:rPr>
          <w:rFonts w:ascii="Helvetica" w:hAnsi="Helvetica" w:cs="Arial"/>
        </w:rPr>
        <w:t xml:space="preserve">and agree a date </w:t>
      </w:r>
      <w:r w:rsidR="009C4BD8">
        <w:rPr>
          <w:rFonts w:ascii="Helvetica" w:hAnsi="Helvetica" w:cs="Arial"/>
        </w:rPr>
        <w:t xml:space="preserve">between </w:t>
      </w:r>
      <w:r w:rsidR="008C7799">
        <w:rPr>
          <w:rFonts w:ascii="Helvetica" w:hAnsi="Helvetica" w:cs="Arial"/>
        </w:rPr>
        <w:t>the IPC councillors and the Pavilion Trustees</w:t>
      </w:r>
      <w:r w:rsidR="008B08B9">
        <w:rPr>
          <w:rFonts w:ascii="Helvetica" w:hAnsi="Helvetica" w:cs="Arial"/>
        </w:rPr>
        <w:t>.</w:t>
      </w:r>
      <w:r w:rsidR="00C363A7">
        <w:rPr>
          <w:rFonts w:ascii="Helvetica" w:hAnsi="Helvetica" w:cs="Arial"/>
        </w:rPr>
        <w:t xml:space="preserve"> </w:t>
      </w:r>
    </w:p>
    <w:p w14:paraId="55373464" w14:textId="616EF681" w:rsidR="0019398B" w:rsidRDefault="0019398B" w:rsidP="00237EF2">
      <w:pPr>
        <w:spacing w:after="0"/>
        <w:rPr>
          <w:rFonts w:ascii="Helvetica" w:hAnsi="Helvetica" w:cs="Arial"/>
        </w:rPr>
      </w:pPr>
      <w:r>
        <w:rPr>
          <w:rFonts w:ascii="Helvetica" w:hAnsi="Helvetica" w:cs="Arial"/>
        </w:rPr>
        <w:t>7</w:t>
      </w:r>
      <w:r w:rsidR="008B08B9">
        <w:rPr>
          <w:rFonts w:ascii="Helvetica" w:hAnsi="Helvetica" w:cs="Arial"/>
        </w:rPr>
        <w:t>b</w:t>
      </w:r>
      <w:r>
        <w:rPr>
          <w:rFonts w:ascii="Helvetica" w:hAnsi="Helvetica" w:cs="Arial"/>
        </w:rPr>
        <w:t xml:space="preserve"> Establish weekly water flushing in the pavilion</w:t>
      </w:r>
      <w:r w:rsidR="008B08B9">
        <w:rPr>
          <w:rFonts w:ascii="Helvetica" w:hAnsi="Helvetica" w:cs="Arial"/>
        </w:rPr>
        <w:t>.</w:t>
      </w:r>
      <w:r w:rsidR="005013A8">
        <w:rPr>
          <w:rFonts w:ascii="Helvetica" w:hAnsi="Helvetica" w:cs="Arial"/>
        </w:rPr>
        <w:t xml:space="preserve"> </w:t>
      </w:r>
    </w:p>
    <w:p w14:paraId="5BB8B17C" w14:textId="0C562FA8" w:rsidR="0019398B" w:rsidRDefault="0019398B" w:rsidP="00B73094">
      <w:pPr>
        <w:spacing w:after="0"/>
        <w:rPr>
          <w:rFonts w:ascii="Helvetica" w:hAnsi="Helvetica" w:cs="Arial"/>
          <w:b/>
          <w:bCs/>
        </w:rPr>
      </w:pPr>
    </w:p>
    <w:p w14:paraId="12971B07" w14:textId="3D21FB76" w:rsidR="00B73094" w:rsidRDefault="004B77F6" w:rsidP="00B73094">
      <w:pPr>
        <w:spacing w:after="0"/>
        <w:rPr>
          <w:rFonts w:ascii="Helvetica" w:hAnsi="Helvetica" w:cs="Arial"/>
          <w:b/>
          <w:bCs/>
        </w:rPr>
      </w:pPr>
      <w:r w:rsidRPr="00B73094">
        <w:rPr>
          <w:rFonts w:ascii="Helvetica" w:hAnsi="Helvetica" w:cs="Arial"/>
          <w:b/>
          <w:bCs/>
        </w:rPr>
        <w:t>8. Updates</w:t>
      </w:r>
      <w:bookmarkEnd w:id="0"/>
    </w:p>
    <w:p w14:paraId="0898F932" w14:textId="4E9E4E55" w:rsidR="00CD6ECF" w:rsidRDefault="00FB0A97" w:rsidP="00B73094">
      <w:pPr>
        <w:spacing w:after="0"/>
        <w:rPr>
          <w:rFonts w:ascii="Helvetica" w:hAnsi="Helvetica" w:cs="Arial"/>
        </w:rPr>
      </w:pPr>
      <w:r>
        <w:rPr>
          <w:rFonts w:ascii="Helvetica" w:hAnsi="Helvetica" w:cs="Arial"/>
        </w:rPr>
        <w:t>8A The Bell</w:t>
      </w:r>
    </w:p>
    <w:p w14:paraId="662775E5" w14:textId="2A7277D8" w:rsidR="00B67A1F" w:rsidRDefault="00FB0A97" w:rsidP="00B73094">
      <w:pPr>
        <w:spacing w:after="0"/>
        <w:rPr>
          <w:rFonts w:ascii="Helvetica" w:hAnsi="Helvetica" w:cs="Arial"/>
        </w:rPr>
      </w:pPr>
      <w:r>
        <w:rPr>
          <w:rFonts w:ascii="Helvetica" w:hAnsi="Helvetica" w:cs="Arial"/>
        </w:rPr>
        <w:t xml:space="preserve">8B </w:t>
      </w:r>
      <w:r w:rsidR="00B67A1F">
        <w:rPr>
          <w:rFonts w:ascii="Helvetica" w:hAnsi="Helvetica" w:cs="Arial"/>
        </w:rPr>
        <w:t>The playing field</w:t>
      </w:r>
      <w:r w:rsidR="00A92932">
        <w:rPr>
          <w:rFonts w:ascii="Helvetica" w:hAnsi="Helvetica" w:cs="Arial"/>
        </w:rPr>
        <w:t xml:space="preserve"> and works to the pavilion.</w:t>
      </w:r>
    </w:p>
    <w:p w14:paraId="495B5F3E" w14:textId="77777777" w:rsidR="00B73094" w:rsidRDefault="00B73094" w:rsidP="00B73094">
      <w:pPr>
        <w:spacing w:after="0"/>
        <w:rPr>
          <w:rFonts w:ascii="Helvetica" w:hAnsi="Helvetica" w:cs="Arial"/>
        </w:rPr>
      </w:pPr>
    </w:p>
    <w:p w14:paraId="62219F5A" w14:textId="35212933" w:rsidR="008B718E" w:rsidRDefault="00B73094" w:rsidP="00B73094">
      <w:pPr>
        <w:spacing w:after="0"/>
        <w:rPr>
          <w:rFonts w:ascii="Helvetica" w:hAnsi="Helvetica" w:cs="Arial"/>
          <w:szCs w:val="24"/>
        </w:rPr>
      </w:pPr>
      <w:r w:rsidRPr="00B73094">
        <w:rPr>
          <w:rFonts w:ascii="Helvetica" w:hAnsi="Helvetica" w:cs="Arial"/>
          <w:b/>
          <w:bCs/>
        </w:rPr>
        <w:t xml:space="preserve">9. </w:t>
      </w:r>
      <w:r w:rsidR="0057480B" w:rsidRPr="00B73094">
        <w:rPr>
          <w:b/>
          <w:bCs/>
        </w:rPr>
        <w:t>Date of Next Meeting</w:t>
      </w:r>
      <w:r w:rsidR="0096275C">
        <w:rPr>
          <w:b/>
          <w:bCs/>
        </w:rPr>
        <w:t xml:space="preserve"> </w:t>
      </w:r>
      <w:r w:rsidR="005C39C5" w:rsidRPr="00341517">
        <w:rPr>
          <w:rFonts w:ascii="Helvetica" w:hAnsi="Helvetica" w:cs="Arial"/>
          <w:szCs w:val="24"/>
        </w:rPr>
        <w:t>Tuesday</w:t>
      </w:r>
      <w:r w:rsidR="00544326">
        <w:rPr>
          <w:rFonts w:ascii="Helvetica" w:hAnsi="Helvetica" w:cs="Arial"/>
          <w:szCs w:val="24"/>
        </w:rPr>
        <w:t xml:space="preserve"> 7</w:t>
      </w:r>
      <w:r w:rsidR="00544326" w:rsidRPr="00544326">
        <w:rPr>
          <w:rFonts w:ascii="Helvetica" w:hAnsi="Helvetica" w:cs="Arial"/>
          <w:szCs w:val="24"/>
          <w:vertAlign w:val="superscript"/>
        </w:rPr>
        <w:t>th</w:t>
      </w:r>
      <w:r w:rsidR="00544326">
        <w:rPr>
          <w:rFonts w:ascii="Helvetica" w:hAnsi="Helvetica" w:cs="Arial"/>
          <w:szCs w:val="24"/>
        </w:rPr>
        <w:t xml:space="preserve"> July </w:t>
      </w:r>
      <w:r w:rsidR="00527794" w:rsidRPr="00341517">
        <w:rPr>
          <w:rFonts w:ascii="Helvetica" w:hAnsi="Helvetica" w:cs="Arial"/>
          <w:szCs w:val="24"/>
        </w:rPr>
        <w:t>202</w:t>
      </w:r>
      <w:r w:rsidR="00FF2C5B" w:rsidRPr="00341517">
        <w:rPr>
          <w:rFonts w:ascii="Helvetica" w:hAnsi="Helvetica" w:cs="Arial"/>
          <w:szCs w:val="24"/>
        </w:rPr>
        <w:t>6</w:t>
      </w:r>
      <w:r w:rsidR="001C23FA" w:rsidRPr="00341517">
        <w:rPr>
          <w:rFonts w:ascii="Helvetica" w:hAnsi="Helvetica" w:cs="Arial"/>
          <w:szCs w:val="24"/>
        </w:rPr>
        <w:t>, 7.30pm, Iden Village Hall.</w:t>
      </w:r>
    </w:p>
    <w:p w14:paraId="4434B652" w14:textId="77777777" w:rsidR="00936A82" w:rsidRDefault="00936A82" w:rsidP="00B73094">
      <w:pPr>
        <w:spacing w:after="0"/>
        <w:rPr>
          <w:rFonts w:ascii="Helvetica" w:hAnsi="Helvetica" w:cs="Arial"/>
          <w:szCs w:val="24"/>
        </w:rPr>
      </w:pPr>
    </w:p>
    <w:p w14:paraId="4ED877A6" w14:textId="77777777" w:rsidR="00A92932" w:rsidRDefault="00A92932" w:rsidP="00B73094">
      <w:pPr>
        <w:spacing w:after="0"/>
        <w:rPr>
          <w:rFonts w:ascii="Helvetica" w:hAnsi="Helvetica" w:cs="Arial"/>
          <w:szCs w:val="24"/>
        </w:rPr>
      </w:pPr>
    </w:p>
    <w:p w14:paraId="0B93BFC7" w14:textId="77777777" w:rsidR="0090706C" w:rsidRPr="00341517" w:rsidRDefault="0090706C" w:rsidP="00CE2CC4">
      <w:pPr>
        <w:pStyle w:val="agnum"/>
        <w:ind w:firstLine="360"/>
        <w:rPr>
          <w:rFonts w:eastAsiaTheme="minorHAnsi"/>
        </w:rPr>
      </w:pPr>
      <w:r>
        <w:lastRenderedPageBreak/>
        <w:t xml:space="preserve">5. </w:t>
      </w:r>
      <w:r w:rsidRPr="00341517">
        <w:t>Parish Council</w:t>
      </w:r>
      <w:r>
        <w:t xml:space="preserve"> Finances</w:t>
      </w:r>
    </w:p>
    <w:p w14:paraId="3E30DD28" w14:textId="4F9996E2" w:rsidR="0090706C" w:rsidRDefault="0090706C" w:rsidP="00CE2CC4">
      <w:pPr>
        <w:pStyle w:val="Aglet"/>
        <w:ind w:firstLine="0"/>
        <w:rPr>
          <w:rStyle w:val="agnumChar"/>
          <w:b w:val="0"/>
          <w:bCs w:val="0"/>
          <w:color w:val="auto"/>
        </w:rPr>
      </w:pPr>
      <w:r w:rsidRPr="00341517">
        <w:rPr>
          <w:rStyle w:val="agnumChar"/>
          <w:b w:val="0"/>
          <w:bCs w:val="0"/>
          <w:color w:val="auto"/>
        </w:rPr>
        <w:t>a) T</w:t>
      </w:r>
      <w:r>
        <w:rPr>
          <w:rStyle w:val="agnumChar"/>
          <w:b w:val="0"/>
          <w:bCs w:val="0"/>
          <w:color w:val="auto"/>
        </w:rPr>
        <w:t>he schedule of payments and income for the period April-May 2026</w:t>
      </w:r>
      <w:r w:rsidR="000E1D93">
        <w:rPr>
          <w:rStyle w:val="agnumChar"/>
          <w:b w:val="0"/>
          <w:bCs w:val="0"/>
          <w:color w:val="auto"/>
        </w:rPr>
        <w:t>.</w:t>
      </w:r>
    </w:p>
    <w:p w14:paraId="37AB1018" w14:textId="77777777" w:rsidR="000E1D93" w:rsidRDefault="000E1D93" w:rsidP="00CE2CC4">
      <w:pPr>
        <w:pStyle w:val="Aglet"/>
        <w:ind w:firstLine="0"/>
        <w:rPr>
          <w:rStyle w:val="agnumChar"/>
          <w:b w:val="0"/>
          <w:bCs w:val="0"/>
          <w:color w:val="auto"/>
        </w:rPr>
      </w:pPr>
    </w:p>
    <w:p w14:paraId="57B2A681" w14:textId="3BCFA8F6" w:rsidR="00A16669" w:rsidRDefault="00A16669" w:rsidP="00CE2CC4">
      <w:pPr>
        <w:pStyle w:val="Aglet"/>
        <w:ind w:firstLine="0"/>
        <w:rPr>
          <w:rStyle w:val="agnumChar"/>
          <w:b w:val="0"/>
          <w:bCs w:val="0"/>
          <w:color w:val="auto"/>
        </w:rPr>
      </w:pPr>
      <w:r>
        <w:rPr>
          <w:rStyle w:val="agnumChar"/>
          <w:b w:val="0"/>
          <w:bCs w:val="0"/>
          <w:color w:val="auto"/>
        </w:rPr>
        <w:t>Expenditure</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134"/>
        <w:gridCol w:w="1842"/>
        <w:gridCol w:w="2552"/>
        <w:gridCol w:w="862"/>
        <w:gridCol w:w="981"/>
        <w:gridCol w:w="992"/>
        <w:gridCol w:w="1276"/>
      </w:tblGrid>
      <w:tr w:rsidR="0085766B" w:rsidRPr="0085766B" w14:paraId="32903626" w14:textId="77777777" w:rsidTr="00677744">
        <w:trPr>
          <w:trHeight w:val="288"/>
        </w:trPr>
        <w:tc>
          <w:tcPr>
            <w:tcW w:w="1135" w:type="dxa"/>
            <w:noWrap/>
            <w:vAlign w:val="bottom"/>
            <w:hideMark/>
          </w:tcPr>
          <w:p w14:paraId="50203F55" w14:textId="77777777" w:rsidR="0085766B" w:rsidRPr="0085766B" w:rsidRDefault="0085766B" w:rsidP="00A16669">
            <w:pPr>
              <w:spacing w:after="0"/>
              <w:rPr>
                <w:rFonts w:ascii="Aptos Narrow" w:eastAsia="Times New Roman" w:hAnsi="Aptos Narrow" w:cs="Times New Roman"/>
                <w:b/>
                <w:bCs/>
                <w:color w:val="000000"/>
                <w:sz w:val="20"/>
                <w:szCs w:val="20"/>
                <w:lang w:eastAsia="en-GB"/>
              </w:rPr>
            </w:pPr>
            <w:r w:rsidRPr="0085766B">
              <w:rPr>
                <w:rFonts w:ascii="Aptos Narrow" w:eastAsia="Times New Roman" w:hAnsi="Aptos Narrow" w:cs="Times New Roman"/>
                <w:b/>
                <w:bCs/>
                <w:color w:val="000000"/>
                <w:sz w:val="20"/>
                <w:szCs w:val="20"/>
                <w:lang w:eastAsia="en-GB"/>
              </w:rPr>
              <w:t xml:space="preserve">Date received </w:t>
            </w:r>
          </w:p>
        </w:tc>
        <w:tc>
          <w:tcPr>
            <w:tcW w:w="1134" w:type="dxa"/>
            <w:noWrap/>
            <w:vAlign w:val="bottom"/>
            <w:hideMark/>
          </w:tcPr>
          <w:p w14:paraId="002A7AD9" w14:textId="77777777" w:rsidR="0085766B" w:rsidRPr="0085766B" w:rsidRDefault="0085766B" w:rsidP="00A16669">
            <w:pPr>
              <w:spacing w:after="0"/>
              <w:rPr>
                <w:rFonts w:ascii="Aptos Narrow" w:eastAsia="Times New Roman" w:hAnsi="Aptos Narrow" w:cs="Times New Roman"/>
                <w:b/>
                <w:bCs/>
                <w:color w:val="000000"/>
                <w:sz w:val="20"/>
                <w:szCs w:val="20"/>
                <w:lang w:eastAsia="en-GB"/>
              </w:rPr>
            </w:pPr>
            <w:r w:rsidRPr="0085766B">
              <w:rPr>
                <w:rFonts w:ascii="Aptos Narrow" w:eastAsia="Times New Roman" w:hAnsi="Aptos Narrow" w:cs="Times New Roman"/>
                <w:b/>
                <w:bCs/>
                <w:color w:val="000000"/>
                <w:sz w:val="20"/>
                <w:szCs w:val="20"/>
                <w:lang w:eastAsia="en-GB"/>
              </w:rPr>
              <w:t xml:space="preserve"> Date paid </w:t>
            </w:r>
          </w:p>
        </w:tc>
        <w:tc>
          <w:tcPr>
            <w:tcW w:w="1842" w:type="dxa"/>
            <w:noWrap/>
            <w:vAlign w:val="bottom"/>
            <w:hideMark/>
          </w:tcPr>
          <w:p w14:paraId="78B77793" w14:textId="77777777" w:rsidR="0085766B" w:rsidRPr="0085766B" w:rsidRDefault="0085766B" w:rsidP="00A16669">
            <w:pPr>
              <w:spacing w:after="0"/>
              <w:rPr>
                <w:rFonts w:ascii="Aptos Narrow" w:eastAsia="Times New Roman" w:hAnsi="Aptos Narrow" w:cs="Times New Roman"/>
                <w:b/>
                <w:bCs/>
                <w:color w:val="000000"/>
                <w:sz w:val="20"/>
                <w:szCs w:val="20"/>
                <w:lang w:eastAsia="en-GB"/>
              </w:rPr>
            </w:pPr>
            <w:r w:rsidRPr="0085766B">
              <w:rPr>
                <w:rFonts w:ascii="Aptos Narrow" w:eastAsia="Times New Roman" w:hAnsi="Aptos Narrow" w:cs="Times New Roman"/>
                <w:b/>
                <w:bCs/>
                <w:color w:val="000000"/>
                <w:sz w:val="20"/>
                <w:szCs w:val="20"/>
                <w:lang w:eastAsia="en-GB"/>
              </w:rPr>
              <w:t xml:space="preserve"> Company </w:t>
            </w:r>
          </w:p>
        </w:tc>
        <w:tc>
          <w:tcPr>
            <w:tcW w:w="2552" w:type="dxa"/>
            <w:noWrap/>
            <w:vAlign w:val="bottom"/>
            <w:hideMark/>
          </w:tcPr>
          <w:p w14:paraId="31732AB5" w14:textId="77777777" w:rsidR="0085766B" w:rsidRPr="0085766B" w:rsidRDefault="0085766B" w:rsidP="00A16669">
            <w:pPr>
              <w:spacing w:after="0"/>
              <w:rPr>
                <w:rFonts w:ascii="Aptos Narrow" w:eastAsia="Times New Roman" w:hAnsi="Aptos Narrow" w:cs="Times New Roman"/>
                <w:b/>
                <w:bCs/>
                <w:color w:val="000000"/>
                <w:sz w:val="20"/>
                <w:szCs w:val="20"/>
                <w:lang w:eastAsia="en-GB"/>
              </w:rPr>
            </w:pPr>
            <w:r w:rsidRPr="0085766B">
              <w:rPr>
                <w:rFonts w:ascii="Aptos Narrow" w:eastAsia="Times New Roman" w:hAnsi="Aptos Narrow" w:cs="Times New Roman"/>
                <w:b/>
                <w:bCs/>
                <w:color w:val="000000"/>
                <w:sz w:val="20"/>
                <w:szCs w:val="20"/>
                <w:lang w:eastAsia="en-GB"/>
              </w:rPr>
              <w:t xml:space="preserve"> Service </w:t>
            </w:r>
          </w:p>
        </w:tc>
        <w:tc>
          <w:tcPr>
            <w:tcW w:w="862" w:type="dxa"/>
            <w:noWrap/>
            <w:vAlign w:val="bottom"/>
            <w:hideMark/>
          </w:tcPr>
          <w:p w14:paraId="128F3BA0" w14:textId="77777777" w:rsidR="0085766B" w:rsidRPr="0085766B" w:rsidRDefault="0085766B" w:rsidP="00A16669">
            <w:pPr>
              <w:spacing w:after="0"/>
              <w:rPr>
                <w:rFonts w:ascii="Aptos Narrow" w:eastAsia="Times New Roman" w:hAnsi="Aptos Narrow" w:cs="Times New Roman"/>
                <w:b/>
                <w:bCs/>
                <w:color w:val="000000"/>
                <w:sz w:val="20"/>
                <w:szCs w:val="20"/>
                <w:lang w:eastAsia="en-GB"/>
              </w:rPr>
            </w:pPr>
            <w:r w:rsidRPr="0085766B">
              <w:rPr>
                <w:rFonts w:ascii="Aptos Narrow" w:eastAsia="Times New Roman" w:hAnsi="Aptos Narrow" w:cs="Times New Roman"/>
                <w:b/>
                <w:bCs/>
                <w:color w:val="000000"/>
                <w:sz w:val="20"/>
                <w:szCs w:val="20"/>
                <w:lang w:eastAsia="en-GB"/>
              </w:rPr>
              <w:t>Cheque No</w:t>
            </w:r>
          </w:p>
        </w:tc>
        <w:tc>
          <w:tcPr>
            <w:tcW w:w="981" w:type="dxa"/>
            <w:noWrap/>
            <w:vAlign w:val="bottom"/>
            <w:hideMark/>
          </w:tcPr>
          <w:p w14:paraId="1BEF1AF4" w14:textId="77777777" w:rsidR="0085766B" w:rsidRPr="0085766B" w:rsidRDefault="0085766B" w:rsidP="00A16669">
            <w:pPr>
              <w:spacing w:after="0"/>
              <w:rPr>
                <w:rFonts w:ascii="Aptos Narrow" w:eastAsia="Times New Roman" w:hAnsi="Aptos Narrow" w:cs="Times New Roman"/>
                <w:b/>
                <w:bCs/>
                <w:color w:val="000000"/>
                <w:sz w:val="20"/>
                <w:szCs w:val="20"/>
                <w:lang w:eastAsia="en-GB"/>
              </w:rPr>
            </w:pPr>
            <w:r w:rsidRPr="0085766B">
              <w:rPr>
                <w:rFonts w:ascii="Aptos Narrow" w:eastAsia="Times New Roman" w:hAnsi="Aptos Narrow" w:cs="Times New Roman"/>
                <w:b/>
                <w:bCs/>
                <w:color w:val="000000"/>
                <w:sz w:val="20"/>
                <w:szCs w:val="20"/>
                <w:lang w:eastAsia="en-GB"/>
              </w:rPr>
              <w:t xml:space="preserve"> Net charge </w:t>
            </w:r>
          </w:p>
        </w:tc>
        <w:tc>
          <w:tcPr>
            <w:tcW w:w="992" w:type="dxa"/>
            <w:noWrap/>
            <w:vAlign w:val="bottom"/>
            <w:hideMark/>
          </w:tcPr>
          <w:p w14:paraId="3EE9D476" w14:textId="77777777" w:rsidR="0085766B" w:rsidRPr="0085766B" w:rsidRDefault="0085766B" w:rsidP="00A16669">
            <w:pPr>
              <w:spacing w:after="0"/>
              <w:rPr>
                <w:rFonts w:ascii="Aptos Narrow" w:eastAsia="Times New Roman" w:hAnsi="Aptos Narrow" w:cs="Times New Roman"/>
                <w:b/>
                <w:bCs/>
                <w:color w:val="000000"/>
                <w:sz w:val="20"/>
                <w:szCs w:val="20"/>
                <w:lang w:eastAsia="en-GB"/>
              </w:rPr>
            </w:pPr>
            <w:r w:rsidRPr="0085766B">
              <w:rPr>
                <w:rFonts w:ascii="Aptos Narrow" w:eastAsia="Times New Roman" w:hAnsi="Aptos Narrow" w:cs="Times New Roman"/>
                <w:b/>
                <w:bCs/>
                <w:color w:val="000000"/>
                <w:sz w:val="20"/>
                <w:szCs w:val="20"/>
                <w:lang w:eastAsia="en-GB"/>
              </w:rPr>
              <w:t xml:space="preserve"> VAT </w:t>
            </w:r>
          </w:p>
        </w:tc>
        <w:tc>
          <w:tcPr>
            <w:tcW w:w="1276" w:type="dxa"/>
            <w:noWrap/>
            <w:vAlign w:val="bottom"/>
            <w:hideMark/>
          </w:tcPr>
          <w:p w14:paraId="2B889A32" w14:textId="77777777" w:rsidR="0085766B" w:rsidRPr="0085766B" w:rsidRDefault="0085766B" w:rsidP="00A16669">
            <w:pPr>
              <w:spacing w:after="0"/>
              <w:rPr>
                <w:rFonts w:ascii="Aptos Narrow" w:eastAsia="Times New Roman" w:hAnsi="Aptos Narrow" w:cs="Times New Roman"/>
                <w:b/>
                <w:bCs/>
                <w:color w:val="000000"/>
                <w:sz w:val="20"/>
                <w:szCs w:val="20"/>
                <w:lang w:eastAsia="en-GB"/>
              </w:rPr>
            </w:pPr>
            <w:r w:rsidRPr="0085766B">
              <w:rPr>
                <w:rFonts w:ascii="Aptos Narrow" w:eastAsia="Times New Roman" w:hAnsi="Aptos Narrow" w:cs="Times New Roman"/>
                <w:b/>
                <w:bCs/>
                <w:color w:val="000000"/>
                <w:sz w:val="20"/>
                <w:szCs w:val="20"/>
                <w:lang w:eastAsia="en-GB"/>
              </w:rPr>
              <w:t xml:space="preserve"> Gross cost </w:t>
            </w:r>
          </w:p>
        </w:tc>
      </w:tr>
      <w:tr w:rsidR="0085766B" w:rsidRPr="0085766B" w14:paraId="4096F202" w14:textId="77777777" w:rsidTr="00677744">
        <w:trPr>
          <w:trHeight w:val="288"/>
        </w:trPr>
        <w:tc>
          <w:tcPr>
            <w:tcW w:w="1135" w:type="dxa"/>
            <w:noWrap/>
            <w:vAlign w:val="bottom"/>
            <w:hideMark/>
          </w:tcPr>
          <w:p w14:paraId="6F36C837"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Apr 14th  </w:t>
            </w:r>
          </w:p>
        </w:tc>
        <w:tc>
          <w:tcPr>
            <w:tcW w:w="1134" w:type="dxa"/>
            <w:noWrap/>
            <w:vAlign w:val="bottom"/>
            <w:hideMark/>
          </w:tcPr>
          <w:p w14:paraId="23ABCD15"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Apr 14th  </w:t>
            </w:r>
          </w:p>
        </w:tc>
        <w:tc>
          <w:tcPr>
            <w:tcW w:w="1842" w:type="dxa"/>
            <w:noWrap/>
            <w:vAlign w:val="bottom"/>
            <w:hideMark/>
          </w:tcPr>
          <w:p w14:paraId="10E77613"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Lloyds </w:t>
            </w:r>
          </w:p>
        </w:tc>
        <w:tc>
          <w:tcPr>
            <w:tcW w:w="2552" w:type="dxa"/>
            <w:noWrap/>
            <w:vAlign w:val="bottom"/>
            <w:hideMark/>
          </w:tcPr>
          <w:p w14:paraId="1AA96968"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Bank charges </w:t>
            </w:r>
          </w:p>
        </w:tc>
        <w:tc>
          <w:tcPr>
            <w:tcW w:w="862" w:type="dxa"/>
            <w:noWrap/>
            <w:vAlign w:val="bottom"/>
            <w:hideMark/>
          </w:tcPr>
          <w:p w14:paraId="022E4F76"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D/D</w:t>
            </w:r>
          </w:p>
        </w:tc>
        <w:tc>
          <w:tcPr>
            <w:tcW w:w="981" w:type="dxa"/>
            <w:noWrap/>
            <w:vAlign w:val="bottom"/>
            <w:hideMark/>
          </w:tcPr>
          <w:p w14:paraId="45AB04DC"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             4.25 </w:t>
            </w:r>
          </w:p>
        </w:tc>
        <w:tc>
          <w:tcPr>
            <w:tcW w:w="992" w:type="dxa"/>
            <w:noWrap/>
            <w:vAlign w:val="bottom"/>
            <w:hideMark/>
          </w:tcPr>
          <w:p w14:paraId="4CE63F18"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               -   </w:t>
            </w:r>
          </w:p>
        </w:tc>
        <w:tc>
          <w:tcPr>
            <w:tcW w:w="1276" w:type="dxa"/>
            <w:noWrap/>
            <w:vAlign w:val="bottom"/>
            <w:hideMark/>
          </w:tcPr>
          <w:p w14:paraId="380F5E07"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             4.25 </w:t>
            </w:r>
          </w:p>
        </w:tc>
      </w:tr>
      <w:tr w:rsidR="0085766B" w:rsidRPr="0085766B" w14:paraId="2B31154E" w14:textId="77777777" w:rsidTr="00677744">
        <w:trPr>
          <w:trHeight w:val="288"/>
        </w:trPr>
        <w:tc>
          <w:tcPr>
            <w:tcW w:w="1135" w:type="dxa"/>
            <w:noWrap/>
            <w:vAlign w:val="center"/>
            <w:hideMark/>
          </w:tcPr>
          <w:p w14:paraId="312518FA"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May 5th </w:t>
            </w:r>
          </w:p>
        </w:tc>
        <w:tc>
          <w:tcPr>
            <w:tcW w:w="1134" w:type="dxa"/>
            <w:noWrap/>
            <w:vAlign w:val="bottom"/>
            <w:hideMark/>
          </w:tcPr>
          <w:p w14:paraId="773BF0C1"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Apr 22nd  </w:t>
            </w:r>
          </w:p>
        </w:tc>
        <w:tc>
          <w:tcPr>
            <w:tcW w:w="1842" w:type="dxa"/>
            <w:noWrap/>
            <w:vAlign w:val="bottom"/>
            <w:hideMark/>
          </w:tcPr>
          <w:p w14:paraId="51901652"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EDF </w:t>
            </w:r>
          </w:p>
        </w:tc>
        <w:tc>
          <w:tcPr>
            <w:tcW w:w="2552" w:type="dxa"/>
            <w:noWrap/>
            <w:vAlign w:val="bottom"/>
            <w:hideMark/>
          </w:tcPr>
          <w:p w14:paraId="1FB52B85"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Pavilion electricity </w:t>
            </w:r>
          </w:p>
        </w:tc>
        <w:tc>
          <w:tcPr>
            <w:tcW w:w="862" w:type="dxa"/>
            <w:noWrap/>
            <w:vAlign w:val="bottom"/>
            <w:hideMark/>
          </w:tcPr>
          <w:p w14:paraId="0D4D6ADB"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D/D</w:t>
            </w:r>
          </w:p>
        </w:tc>
        <w:tc>
          <w:tcPr>
            <w:tcW w:w="981" w:type="dxa"/>
            <w:noWrap/>
            <w:vAlign w:val="bottom"/>
            <w:hideMark/>
          </w:tcPr>
          <w:p w14:paraId="6E090682" w14:textId="6F6E94CD"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          </w:t>
            </w:r>
            <w:r w:rsidR="00845EDC">
              <w:rPr>
                <w:rFonts w:ascii="Aptos Narrow" w:eastAsia="Times New Roman" w:hAnsi="Aptos Narrow" w:cs="Times New Roman"/>
                <w:color w:val="000000"/>
                <w:sz w:val="20"/>
                <w:szCs w:val="20"/>
                <w:lang w:eastAsia="en-GB"/>
              </w:rPr>
              <w:t>31.72</w:t>
            </w:r>
          </w:p>
        </w:tc>
        <w:tc>
          <w:tcPr>
            <w:tcW w:w="992" w:type="dxa"/>
            <w:noWrap/>
            <w:vAlign w:val="bottom"/>
            <w:hideMark/>
          </w:tcPr>
          <w:p w14:paraId="6B4B96D8" w14:textId="33A55B64"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        1.</w:t>
            </w:r>
            <w:r w:rsidR="00845EDC">
              <w:rPr>
                <w:rFonts w:ascii="Aptos Narrow" w:eastAsia="Times New Roman" w:hAnsi="Aptos Narrow" w:cs="Times New Roman"/>
                <w:color w:val="000000"/>
                <w:sz w:val="20"/>
                <w:szCs w:val="20"/>
                <w:lang w:eastAsia="en-GB"/>
              </w:rPr>
              <w:t>59</w:t>
            </w:r>
            <w:r w:rsidRPr="0085766B">
              <w:rPr>
                <w:rFonts w:ascii="Aptos Narrow" w:eastAsia="Times New Roman" w:hAnsi="Aptos Narrow" w:cs="Times New Roman"/>
                <w:color w:val="000000"/>
                <w:sz w:val="20"/>
                <w:szCs w:val="20"/>
                <w:lang w:eastAsia="en-GB"/>
              </w:rPr>
              <w:t xml:space="preserve"> </w:t>
            </w:r>
          </w:p>
        </w:tc>
        <w:tc>
          <w:tcPr>
            <w:tcW w:w="1276" w:type="dxa"/>
            <w:noWrap/>
            <w:vAlign w:val="bottom"/>
            <w:hideMark/>
          </w:tcPr>
          <w:p w14:paraId="4DE6D2C8" w14:textId="50484B4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          </w:t>
            </w:r>
            <w:r w:rsidR="00845EDC">
              <w:rPr>
                <w:rFonts w:ascii="Aptos Narrow" w:eastAsia="Times New Roman" w:hAnsi="Aptos Narrow" w:cs="Times New Roman"/>
                <w:color w:val="000000"/>
                <w:sz w:val="20"/>
                <w:szCs w:val="20"/>
                <w:lang w:eastAsia="en-GB"/>
              </w:rPr>
              <w:t>33.31</w:t>
            </w:r>
          </w:p>
        </w:tc>
      </w:tr>
      <w:tr w:rsidR="0085766B" w:rsidRPr="0085766B" w14:paraId="32FE0735" w14:textId="77777777" w:rsidTr="00677744">
        <w:trPr>
          <w:trHeight w:val="288"/>
        </w:trPr>
        <w:tc>
          <w:tcPr>
            <w:tcW w:w="1135" w:type="dxa"/>
            <w:noWrap/>
            <w:vAlign w:val="bottom"/>
            <w:hideMark/>
          </w:tcPr>
          <w:p w14:paraId="150B123A"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May 5th  </w:t>
            </w:r>
          </w:p>
        </w:tc>
        <w:tc>
          <w:tcPr>
            <w:tcW w:w="1134" w:type="dxa"/>
            <w:noWrap/>
            <w:vAlign w:val="bottom"/>
            <w:hideMark/>
          </w:tcPr>
          <w:p w14:paraId="64C6FA15"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May 5th  </w:t>
            </w:r>
          </w:p>
        </w:tc>
        <w:tc>
          <w:tcPr>
            <w:tcW w:w="1842" w:type="dxa"/>
            <w:noWrap/>
            <w:vAlign w:val="bottom"/>
            <w:hideMark/>
          </w:tcPr>
          <w:p w14:paraId="4074EE9E"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Lloyds </w:t>
            </w:r>
          </w:p>
        </w:tc>
        <w:tc>
          <w:tcPr>
            <w:tcW w:w="2552" w:type="dxa"/>
            <w:noWrap/>
            <w:vAlign w:val="bottom"/>
            <w:hideMark/>
          </w:tcPr>
          <w:p w14:paraId="60F2E7F5"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Business charge card  </w:t>
            </w:r>
          </w:p>
        </w:tc>
        <w:tc>
          <w:tcPr>
            <w:tcW w:w="862" w:type="dxa"/>
            <w:noWrap/>
            <w:vAlign w:val="bottom"/>
            <w:hideMark/>
          </w:tcPr>
          <w:p w14:paraId="24F8F1D2" w14:textId="77777777" w:rsidR="0085766B" w:rsidRPr="0085766B" w:rsidRDefault="0085766B" w:rsidP="00A16669">
            <w:pPr>
              <w:spacing w:after="0"/>
              <w:rPr>
                <w:rFonts w:ascii="Times New Roman" w:eastAsia="Times New Roman" w:hAnsi="Times New Roman" w:cs="Times New Roman"/>
                <w:color w:val="auto"/>
                <w:sz w:val="20"/>
                <w:szCs w:val="20"/>
                <w:lang w:eastAsia="en-GB"/>
              </w:rPr>
            </w:pPr>
          </w:p>
        </w:tc>
        <w:tc>
          <w:tcPr>
            <w:tcW w:w="981" w:type="dxa"/>
            <w:noWrap/>
            <w:vAlign w:val="bottom"/>
            <w:hideMark/>
          </w:tcPr>
          <w:p w14:paraId="7D61DC34" w14:textId="77777777" w:rsidR="0085766B" w:rsidRPr="0085766B" w:rsidRDefault="0085766B" w:rsidP="00A16669">
            <w:pPr>
              <w:spacing w:after="0"/>
              <w:rPr>
                <w:rFonts w:ascii="Times New Roman" w:eastAsia="Times New Roman" w:hAnsi="Times New Roman" w:cs="Times New Roman"/>
                <w:color w:val="auto"/>
                <w:sz w:val="20"/>
                <w:szCs w:val="20"/>
                <w:lang w:eastAsia="en-GB"/>
              </w:rPr>
            </w:pPr>
          </w:p>
        </w:tc>
        <w:tc>
          <w:tcPr>
            <w:tcW w:w="992" w:type="dxa"/>
            <w:noWrap/>
            <w:vAlign w:val="bottom"/>
            <w:hideMark/>
          </w:tcPr>
          <w:p w14:paraId="2E49ABB5" w14:textId="77777777" w:rsidR="0085766B" w:rsidRPr="0085766B" w:rsidRDefault="0085766B" w:rsidP="00A16669">
            <w:pPr>
              <w:spacing w:after="0"/>
              <w:rPr>
                <w:rFonts w:ascii="Times New Roman" w:eastAsia="Times New Roman" w:hAnsi="Times New Roman" w:cs="Times New Roman"/>
                <w:color w:val="auto"/>
                <w:sz w:val="20"/>
                <w:szCs w:val="20"/>
                <w:lang w:eastAsia="en-GB"/>
              </w:rPr>
            </w:pPr>
          </w:p>
        </w:tc>
        <w:tc>
          <w:tcPr>
            <w:tcW w:w="1276" w:type="dxa"/>
            <w:noWrap/>
            <w:vAlign w:val="bottom"/>
            <w:hideMark/>
          </w:tcPr>
          <w:p w14:paraId="5B4CF91F"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          52.73 </w:t>
            </w:r>
          </w:p>
        </w:tc>
      </w:tr>
      <w:tr w:rsidR="0085766B" w:rsidRPr="0085766B" w14:paraId="77E345E0" w14:textId="77777777" w:rsidTr="00677744">
        <w:trPr>
          <w:trHeight w:val="288"/>
        </w:trPr>
        <w:tc>
          <w:tcPr>
            <w:tcW w:w="1135" w:type="dxa"/>
            <w:noWrap/>
            <w:vAlign w:val="bottom"/>
            <w:hideMark/>
          </w:tcPr>
          <w:p w14:paraId="56675A23"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May 5th </w:t>
            </w:r>
          </w:p>
        </w:tc>
        <w:tc>
          <w:tcPr>
            <w:tcW w:w="1134" w:type="dxa"/>
            <w:noWrap/>
            <w:vAlign w:val="bottom"/>
            <w:hideMark/>
          </w:tcPr>
          <w:p w14:paraId="55F9E168"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May 5th  </w:t>
            </w:r>
          </w:p>
        </w:tc>
        <w:tc>
          <w:tcPr>
            <w:tcW w:w="1842" w:type="dxa"/>
            <w:noWrap/>
            <w:vAlign w:val="bottom"/>
            <w:hideMark/>
          </w:tcPr>
          <w:p w14:paraId="6E4933D0"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Maiden Accounting </w:t>
            </w:r>
          </w:p>
        </w:tc>
        <w:tc>
          <w:tcPr>
            <w:tcW w:w="2552" w:type="dxa"/>
            <w:noWrap/>
            <w:vAlign w:val="bottom"/>
            <w:hideMark/>
          </w:tcPr>
          <w:p w14:paraId="09559506"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Clerk's pay </w:t>
            </w:r>
          </w:p>
        </w:tc>
        <w:tc>
          <w:tcPr>
            <w:tcW w:w="862" w:type="dxa"/>
            <w:noWrap/>
            <w:vAlign w:val="bottom"/>
            <w:hideMark/>
          </w:tcPr>
          <w:p w14:paraId="202825EA" w14:textId="1B381F76" w:rsidR="0085766B" w:rsidRPr="0085766B" w:rsidRDefault="00677744" w:rsidP="00A16669">
            <w:pPr>
              <w:spacing w:after="0"/>
              <w:rPr>
                <w:rFonts w:ascii="Times New Roman" w:eastAsia="Times New Roman" w:hAnsi="Times New Roman" w:cs="Times New Roman"/>
                <w:color w:val="auto"/>
                <w:sz w:val="20"/>
                <w:szCs w:val="20"/>
                <w:lang w:eastAsia="en-GB"/>
              </w:rPr>
            </w:pPr>
            <w:r>
              <w:rPr>
                <w:rFonts w:ascii="Times New Roman" w:eastAsia="Times New Roman" w:hAnsi="Times New Roman" w:cs="Times New Roman"/>
                <w:color w:val="auto"/>
                <w:sz w:val="20"/>
                <w:szCs w:val="20"/>
                <w:lang w:eastAsia="en-GB"/>
              </w:rPr>
              <w:t>D/D</w:t>
            </w:r>
          </w:p>
        </w:tc>
        <w:tc>
          <w:tcPr>
            <w:tcW w:w="981" w:type="dxa"/>
            <w:noWrap/>
            <w:vAlign w:val="bottom"/>
            <w:hideMark/>
          </w:tcPr>
          <w:p w14:paraId="3F434CB6"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       428.85 </w:t>
            </w:r>
          </w:p>
        </w:tc>
        <w:tc>
          <w:tcPr>
            <w:tcW w:w="992" w:type="dxa"/>
            <w:noWrap/>
            <w:vAlign w:val="bottom"/>
            <w:hideMark/>
          </w:tcPr>
          <w:p w14:paraId="13E2BFA1"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               -   </w:t>
            </w:r>
          </w:p>
        </w:tc>
        <w:tc>
          <w:tcPr>
            <w:tcW w:w="1276" w:type="dxa"/>
            <w:noWrap/>
            <w:vAlign w:val="bottom"/>
            <w:hideMark/>
          </w:tcPr>
          <w:p w14:paraId="7CDE5156"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       428.85 </w:t>
            </w:r>
          </w:p>
        </w:tc>
      </w:tr>
      <w:tr w:rsidR="0085766B" w:rsidRPr="0085766B" w14:paraId="2490B3AF" w14:textId="77777777" w:rsidTr="00677744">
        <w:trPr>
          <w:trHeight w:val="288"/>
        </w:trPr>
        <w:tc>
          <w:tcPr>
            <w:tcW w:w="1135" w:type="dxa"/>
            <w:noWrap/>
            <w:vAlign w:val="center"/>
            <w:hideMark/>
          </w:tcPr>
          <w:p w14:paraId="64FCA978"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April 24th </w:t>
            </w:r>
          </w:p>
        </w:tc>
        <w:tc>
          <w:tcPr>
            <w:tcW w:w="1134" w:type="dxa"/>
            <w:noWrap/>
            <w:vAlign w:val="bottom"/>
            <w:hideMark/>
          </w:tcPr>
          <w:p w14:paraId="4BFE4D9D"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May 6th </w:t>
            </w:r>
          </w:p>
        </w:tc>
        <w:tc>
          <w:tcPr>
            <w:tcW w:w="1842" w:type="dxa"/>
            <w:noWrap/>
            <w:vAlign w:val="bottom"/>
            <w:hideMark/>
          </w:tcPr>
          <w:p w14:paraId="75F464E3"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Castle Water </w:t>
            </w:r>
          </w:p>
        </w:tc>
        <w:tc>
          <w:tcPr>
            <w:tcW w:w="2552" w:type="dxa"/>
            <w:noWrap/>
            <w:vAlign w:val="bottom"/>
            <w:hideMark/>
          </w:tcPr>
          <w:p w14:paraId="3BCF4509"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Pavilion water </w:t>
            </w:r>
          </w:p>
        </w:tc>
        <w:tc>
          <w:tcPr>
            <w:tcW w:w="862" w:type="dxa"/>
            <w:noWrap/>
            <w:vAlign w:val="bottom"/>
            <w:hideMark/>
          </w:tcPr>
          <w:p w14:paraId="029EEAA8"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001092</w:t>
            </w:r>
          </w:p>
        </w:tc>
        <w:tc>
          <w:tcPr>
            <w:tcW w:w="981" w:type="dxa"/>
            <w:noWrap/>
            <w:vAlign w:val="bottom"/>
            <w:hideMark/>
          </w:tcPr>
          <w:p w14:paraId="259CE3B5"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          67.28 </w:t>
            </w:r>
          </w:p>
        </w:tc>
        <w:tc>
          <w:tcPr>
            <w:tcW w:w="992" w:type="dxa"/>
            <w:noWrap/>
            <w:vAlign w:val="bottom"/>
            <w:hideMark/>
          </w:tcPr>
          <w:p w14:paraId="0ED864D6"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               -   </w:t>
            </w:r>
          </w:p>
        </w:tc>
        <w:tc>
          <w:tcPr>
            <w:tcW w:w="1276" w:type="dxa"/>
            <w:noWrap/>
            <w:vAlign w:val="bottom"/>
            <w:hideMark/>
          </w:tcPr>
          <w:p w14:paraId="1EA11433"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          67.28 </w:t>
            </w:r>
          </w:p>
        </w:tc>
      </w:tr>
      <w:tr w:rsidR="0085766B" w:rsidRPr="0085766B" w14:paraId="6BB63F38" w14:textId="77777777" w:rsidTr="00677744">
        <w:trPr>
          <w:trHeight w:val="288"/>
        </w:trPr>
        <w:tc>
          <w:tcPr>
            <w:tcW w:w="1135" w:type="dxa"/>
            <w:noWrap/>
            <w:vAlign w:val="center"/>
            <w:hideMark/>
          </w:tcPr>
          <w:p w14:paraId="5E49FB2B"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Apr 2nd </w:t>
            </w:r>
          </w:p>
        </w:tc>
        <w:tc>
          <w:tcPr>
            <w:tcW w:w="1134" w:type="dxa"/>
            <w:noWrap/>
            <w:vAlign w:val="bottom"/>
            <w:hideMark/>
          </w:tcPr>
          <w:p w14:paraId="57357C1C"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May 6th  </w:t>
            </w:r>
          </w:p>
        </w:tc>
        <w:tc>
          <w:tcPr>
            <w:tcW w:w="1842" w:type="dxa"/>
            <w:noWrap/>
            <w:vAlign w:val="bottom"/>
            <w:hideMark/>
          </w:tcPr>
          <w:p w14:paraId="39E70FB2"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RDC </w:t>
            </w:r>
          </w:p>
        </w:tc>
        <w:tc>
          <w:tcPr>
            <w:tcW w:w="2552" w:type="dxa"/>
            <w:noWrap/>
            <w:vAlign w:val="bottom"/>
            <w:hideMark/>
          </w:tcPr>
          <w:p w14:paraId="7051EB1D"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Dog waste bins </w:t>
            </w:r>
          </w:p>
        </w:tc>
        <w:tc>
          <w:tcPr>
            <w:tcW w:w="862" w:type="dxa"/>
            <w:noWrap/>
            <w:vAlign w:val="bottom"/>
            <w:hideMark/>
          </w:tcPr>
          <w:p w14:paraId="02D5454E"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001094</w:t>
            </w:r>
          </w:p>
        </w:tc>
        <w:tc>
          <w:tcPr>
            <w:tcW w:w="981" w:type="dxa"/>
            <w:noWrap/>
            <w:vAlign w:val="bottom"/>
            <w:hideMark/>
          </w:tcPr>
          <w:p w14:paraId="4AD07BEE"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       164.67 </w:t>
            </w:r>
          </w:p>
        </w:tc>
        <w:tc>
          <w:tcPr>
            <w:tcW w:w="992" w:type="dxa"/>
            <w:noWrap/>
            <w:vAlign w:val="bottom"/>
            <w:hideMark/>
          </w:tcPr>
          <w:p w14:paraId="3B2F34F4"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     32.93 </w:t>
            </w:r>
          </w:p>
        </w:tc>
        <w:tc>
          <w:tcPr>
            <w:tcW w:w="1276" w:type="dxa"/>
            <w:noWrap/>
            <w:vAlign w:val="bottom"/>
            <w:hideMark/>
          </w:tcPr>
          <w:p w14:paraId="1D0F36CE"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       197.60 </w:t>
            </w:r>
          </w:p>
        </w:tc>
      </w:tr>
      <w:tr w:rsidR="0085766B" w:rsidRPr="0085766B" w14:paraId="6B0038AB" w14:textId="77777777" w:rsidTr="00677744">
        <w:trPr>
          <w:trHeight w:val="288"/>
        </w:trPr>
        <w:tc>
          <w:tcPr>
            <w:tcW w:w="1135" w:type="dxa"/>
            <w:noWrap/>
            <w:vAlign w:val="center"/>
            <w:hideMark/>
          </w:tcPr>
          <w:p w14:paraId="49A44500"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Mar 27th </w:t>
            </w:r>
          </w:p>
        </w:tc>
        <w:tc>
          <w:tcPr>
            <w:tcW w:w="1134" w:type="dxa"/>
            <w:noWrap/>
            <w:vAlign w:val="bottom"/>
            <w:hideMark/>
          </w:tcPr>
          <w:p w14:paraId="3DF7DC01"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May 6th  </w:t>
            </w:r>
          </w:p>
        </w:tc>
        <w:tc>
          <w:tcPr>
            <w:tcW w:w="1842" w:type="dxa"/>
            <w:noWrap/>
            <w:vAlign w:val="bottom"/>
            <w:hideMark/>
          </w:tcPr>
          <w:p w14:paraId="68BFE562"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SJ Gray </w:t>
            </w:r>
          </w:p>
        </w:tc>
        <w:tc>
          <w:tcPr>
            <w:tcW w:w="2552" w:type="dxa"/>
            <w:noWrap/>
            <w:vAlign w:val="bottom"/>
            <w:hideMark/>
          </w:tcPr>
          <w:p w14:paraId="24CFC455"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Tree surgery </w:t>
            </w:r>
          </w:p>
        </w:tc>
        <w:tc>
          <w:tcPr>
            <w:tcW w:w="862" w:type="dxa"/>
            <w:noWrap/>
            <w:vAlign w:val="bottom"/>
            <w:hideMark/>
          </w:tcPr>
          <w:p w14:paraId="4530F62A"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001095</w:t>
            </w:r>
          </w:p>
        </w:tc>
        <w:tc>
          <w:tcPr>
            <w:tcW w:w="981" w:type="dxa"/>
            <w:noWrap/>
            <w:vAlign w:val="bottom"/>
            <w:hideMark/>
          </w:tcPr>
          <w:p w14:paraId="02608294"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       930.00 </w:t>
            </w:r>
          </w:p>
        </w:tc>
        <w:tc>
          <w:tcPr>
            <w:tcW w:w="992" w:type="dxa"/>
            <w:noWrap/>
            <w:vAlign w:val="bottom"/>
            <w:hideMark/>
          </w:tcPr>
          <w:p w14:paraId="4B7E08A9"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  186.00 </w:t>
            </w:r>
          </w:p>
        </w:tc>
        <w:tc>
          <w:tcPr>
            <w:tcW w:w="1276" w:type="dxa"/>
            <w:noWrap/>
            <w:vAlign w:val="bottom"/>
            <w:hideMark/>
          </w:tcPr>
          <w:p w14:paraId="3D1F0B45"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  1,116.00 </w:t>
            </w:r>
          </w:p>
        </w:tc>
      </w:tr>
      <w:tr w:rsidR="0085766B" w:rsidRPr="0085766B" w14:paraId="53A72BED" w14:textId="77777777" w:rsidTr="00677744">
        <w:trPr>
          <w:trHeight w:val="288"/>
        </w:trPr>
        <w:tc>
          <w:tcPr>
            <w:tcW w:w="1135" w:type="dxa"/>
            <w:noWrap/>
            <w:vAlign w:val="center"/>
            <w:hideMark/>
          </w:tcPr>
          <w:p w14:paraId="028AF9D3"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Feb 5th </w:t>
            </w:r>
          </w:p>
        </w:tc>
        <w:tc>
          <w:tcPr>
            <w:tcW w:w="1134" w:type="dxa"/>
            <w:noWrap/>
            <w:vAlign w:val="bottom"/>
            <w:hideMark/>
          </w:tcPr>
          <w:p w14:paraId="289ED750"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May 6th  </w:t>
            </w:r>
          </w:p>
        </w:tc>
        <w:tc>
          <w:tcPr>
            <w:tcW w:w="1842" w:type="dxa"/>
            <w:noWrap/>
            <w:vAlign w:val="bottom"/>
            <w:hideMark/>
          </w:tcPr>
          <w:p w14:paraId="70B6F2BA"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WSWrights </w:t>
            </w:r>
          </w:p>
        </w:tc>
        <w:tc>
          <w:tcPr>
            <w:tcW w:w="2552" w:type="dxa"/>
            <w:noWrap/>
            <w:vAlign w:val="bottom"/>
            <w:hideMark/>
          </w:tcPr>
          <w:p w14:paraId="358AB22C"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Pavilion emergency repairs  </w:t>
            </w:r>
          </w:p>
        </w:tc>
        <w:tc>
          <w:tcPr>
            <w:tcW w:w="862" w:type="dxa"/>
            <w:noWrap/>
            <w:vAlign w:val="bottom"/>
            <w:hideMark/>
          </w:tcPr>
          <w:p w14:paraId="0ED9DBC7"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001098</w:t>
            </w:r>
          </w:p>
        </w:tc>
        <w:tc>
          <w:tcPr>
            <w:tcW w:w="981" w:type="dxa"/>
            <w:noWrap/>
            <w:vAlign w:val="bottom"/>
            <w:hideMark/>
          </w:tcPr>
          <w:p w14:paraId="56D12C98"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  1,392.85 </w:t>
            </w:r>
          </w:p>
        </w:tc>
        <w:tc>
          <w:tcPr>
            <w:tcW w:w="992" w:type="dxa"/>
            <w:noWrap/>
            <w:vAlign w:val="bottom"/>
            <w:hideMark/>
          </w:tcPr>
          <w:p w14:paraId="31A8B21D"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  278.57 </w:t>
            </w:r>
          </w:p>
        </w:tc>
        <w:tc>
          <w:tcPr>
            <w:tcW w:w="1276" w:type="dxa"/>
            <w:noWrap/>
            <w:vAlign w:val="bottom"/>
            <w:hideMark/>
          </w:tcPr>
          <w:p w14:paraId="2FC5D5C8"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  1,671.42 </w:t>
            </w:r>
          </w:p>
        </w:tc>
      </w:tr>
      <w:tr w:rsidR="0085766B" w:rsidRPr="0085766B" w14:paraId="473ED94E" w14:textId="77777777" w:rsidTr="00677744">
        <w:trPr>
          <w:trHeight w:val="288"/>
        </w:trPr>
        <w:tc>
          <w:tcPr>
            <w:tcW w:w="1135" w:type="dxa"/>
            <w:noWrap/>
            <w:vAlign w:val="center"/>
            <w:hideMark/>
          </w:tcPr>
          <w:p w14:paraId="4F4D0DDF"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Apr 20th  </w:t>
            </w:r>
          </w:p>
        </w:tc>
        <w:tc>
          <w:tcPr>
            <w:tcW w:w="1134" w:type="dxa"/>
            <w:noWrap/>
            <w:vAlign w:val="bottom"/>
            <w:hideMark/>
          </w:tcPr>
          <w:p w14:paraId="5A19F7A1"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May 6th  </w:t>
            </w:r>
          </w:p>
        </w:tc>
        <w:tc>
          <w:tcPr>
            <w:tcW w:w="1842" w:type="dxa"/>
            <w:noWrap/>
            <w:vAlign w:val="bottom"/>
            <w:hideMark/>
          </w:tcPr>
          <w:p w14:paraId="313DD09A"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Greg Say </w:t>
            </w:r>
          </w:p>
        </w:tc>
        <w:tc>
          <w:tcPr>
            <w:tcW w:w="2552" w:type="dxa"/>
            <w:noWrap/>
            <w:vAlign w:val="bottom"/>
            <w:hideMark/>
          </w:tcPr>
          <w:p w14:paraId="2B787A1D"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Pavilion Legionella testing  </w:t>
            </w:r>
          </w:p>
        </w:tc>
        <w:tc>
          <w:tcPr>
            <w:tcW w:w="862" w:type="dxa"/>
            <w:noWrap/>
            <w:vAlign w:val="bottom"/>
            <w:hideMark/>
          </w:tcPr>
          <w:p w14:paraId="16C9700D"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001097</w:t>
            </w:r>
          </w:p>
        </w:tc>
        <w:tc>
          <w:tcPr>
            <w:tcW w:w="981" w:type="dxa"/>
            <w:noWrap/>
            <w:vAlign w:val="bottom"/>
            <w:hideMark/>
          </w:tcPr>
          <w:p w14:paraId="48DC5E97"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          55.00 </w:t>
            </w:r>
          </w:p>
        </w:tc>
        <w:tc>
          <w:tcPr>
            <w:tcW w:w="992" w:type="dxa"/>
            <w:noWrap/>
            <w:vAlign w:val="bottom"/>
            <w:hideMark/>
          </w:tcPr>
          <w:p w14:paraId="4925A5B7"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     11.00 </w:t>
            </w:r>
          </w:p>
        </w:tc>
        <w:tc>
          <w:tcPr>
            <w:tcW w:w="1276" w:type="dxa"/>
            <w:noWrap/>
            <w:vAlign w:val="bottom"/>
            <w:hideMark/>
          </w:tcPr>
          <w:p w14:paraId="445335AC"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          66.00 </w:t>
            </w:r>
          </w:p>
        </w:tc>
      </w:tr>
      <w:tr w:rsidR="0085766B" w:rsidRPr="0085766B" w14:paraId="7954DCD5" w14:textId="77777777" w:rsidTr="00677744">
        <w:trPr>
          <w:trHeight w:val="288"/>
        </w:trPr>
        <w:tc>
          <w:tcPr>
            <w:tcW w:w="1135" w:type="dxa"/>
            <w:noWrap/>
            <w:vAlign w:val="center"/>
            <w:hideMark/>
          </w:tcPr>
          <w:p w14:paraId="51236CA9"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Apr 23rd  </w:t>
            </w:r>
          </w:p>
        </w:tc>
        <w:tc>
          <w:tcPr>
            <w:tcW w:w="1134" w:type="dxa"/>
            <w:noWrap/>
            <w:vAlign w:val="bottom"/>
            <w:hideMark/>
          </w:tcPr>
          <w:p w14:paraId="570C7BBD"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May 6th  </w:t>
            </w:r>
          </w:p>
        </w:tc>
        <w:tc>
          <w:tcPr>
            <w:tcW w:w="1842" w:type="dxa"/>
            <w:noWrap/>
            <w:vAlign w:val="bottom"/>
            <w:hideMark/>
          </w:tcPr>
          <w:p w14:paraId="14F3F487"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Maiden accounting </w:t>
            </w:r>
          </w:p>
        </w:tc>
        <w:tc>
          <w:tcPr>
            <w:tcW w:w="2552" w:type="dxa"/>
            <w:noWrap/>
            <w:vAlign w:val="bottom"/>
            <w:hideMark/>
          </w:tcPr>
          <w:p w14:paraId="6DF8A3F9" w14:textId="03640486"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Payroll</w:t>
            </w:r>
            <w:r w:rsidR="00A92932">
              <w:rPr>
                <w:rFonts w:ascii="Aptos Narrow" w:eastAsia="Times New Roman" w:hAnsi="Aptos Narrow" w:cs="Times New Roman"/>
                <w:color w:val="000000"/>
                <w:sz w:val="20"/>
                <w:szCs w:val="20"/>
                <w:lang w:eastAsia="en-GB"/>
              </w:rPr>
              <w:t xml:space="preserve"> admin</w:t>
            </w:r>
          </w:p>
        </w:tc>
        <w:tc>
          <w:tcPr>
            <w:tcW w:w="862" w:type="dxa"/>
            <w:noWrap/>
            <w:vAlign w:val="bottom"/>
            <w:hideMark/>
          </w:tcPr>
          <w:p w14:paraId="7A7D28E5"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001096</w:t>
            </w:r>
          </w:p>
        </w:tc>
        <w:tc>
          <w:tcPr>
            <w:tcW w:w="981" w:type="dxa"/>
            <w:noWrap/>
            <w:vAlign w:val="bottom"/>
            <w:hideMark/>
          </w:tcPr>
          <w:p w14:paraId="2E96DF64"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          30.00 </w:t>
            </w:r>
          </w:p>
        </w:tc>
        <w:tc>
          <w:tcPr>
            <w:tcW w:w="992" w:type="dxa"/>
            <w:noWrap/>
            <w:vAlign w:val="bottom"/>
            <w:hideMark/>
          </w:tcPr>
          <w:p w14:paraId="6D04BF17"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        6.00 </w:t>
            </w:r>
          </w:p>
        </w:tc>
        <w:tc>
          <w:tcPr>
            <w:tcW w:w="1276" w:type="dxa"/>
            <w:noWrap/>
            <w:vAlign w:val="bottom"/>
            <w:hideMark/>
          </w:tcPr>
          <w:p w14:paraId="6A23C54C"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          36.00 </w:t>
            </w:r>
          </w:p>
        </w:tc>
      </w:tr>
      <w:tr w:rsidR="0085766B" w:rsidRPr="0085766B" w14:paraId="4FEEC80E" w14:textId="77777777" w:rsidTr="00677744">
        <w:trPr>
          <w:trHeight w:val="288"/>
        </w:trPr>
        <w:tc>
          <w:tcPr>
            <w:tcW w:w="1135" w:type="dxa"/>
            <w:noWrap/>
            <w:vAlign w:val="center"/>
            <w:hideMark/>
          </w:tcPr>
          <w:p w14:paraId="47A8CA9E"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Apr 1st  </w:t>
            </w:r>
          </w:p>
        </w:tc>
        <w:tc>
          <w:tcPr>
            <w:tcW w:w="1134" w:type="dxa"/>
            <w:noWrap/>
            <w:vAlign w:val="bottom"/>
            <w:hideMark/>
          </w:tcPr>
          <w:p w14:paraId="3171F753"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May 6th  </w:t>
            </w:r>
          </w:p>
        </w:tc>
        <w:tc>
          <w:tcPr>
            <w:tcW w:w="1842" w:type="dxa"/>
            <w:noWrap/>
            <w:vAlign w:val="bottom"/>
            <w:hideMark/>
          </w:tcPr>
          <w:p w14:paraId="7C2A0284"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ESALC </w:t>
            </w:r>
          </w:p>
        </w:tc>
        <w:tc>
          <w:tcPr>
            <w:tcW w:w="2552" w:type="dxa"/>
            <w:noWrap/>
            <w:vAlign w:val="bottom"/>
            <w:hideMark/>
          </w:tcPr>
          <w:p w14:paraId="72AF7A36"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NALC/ESALC subscriptions </w:t>
            </w:r>
          </w:p>
        </w:tc>
        <w:tc>
          <w:tcPr>
            <w:tcW w:w="862" w:type="dxa"/>
            <w:noWrap/>
            <w:vAlign w:val="bottom"/>
            <w:hideMark/>
          </w:tcPr>
          <w:p w14:paraId="2F6C4DD1"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001093</w:t>
            </w:r>
          </w:p>
        </w:tc>
        <w:tc>
          <w:tcPr>
            <w:tcW w:w="981" w:type="dxa"/>
            <w:noWrap/>
            <w:vAlign w:val="bottom"/>
            <w:hideMark/>
          </w:tcPr>
          <w:p w14:paraId="68F21AA6"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       178.97 </w:t>
            </w:r>
          </w:p>
        </w:tc>
        <w:tc>
          <w:tcPr>
            <w:tcW w:w="992" w:type="dxa"/>
            <w:noWrap/>
            <w:vAlign w:val="bottom"/>
            <w:hideMark/>
          </w:tcPr>
          <w:p w14:paraId="2AF53656"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               -   </w:t>
            </w:r>
          </w:p>
        </w:tc>
        <w:tc>
          <w:tcPr>
            <w:tcW w:w="1276" w:type="dxa"/>
            <w:noWrap/>
            <w:vAlign w:val="bottom"/>
            <w:hideMark/>
          </w:tcPr>
          <w:p w14:paraId="1C324787" w14:textId="77777777" w:rsidR="0085766B" w:rsidRPr="0085766B" w:rsidRDefault="0085766B" w:rsidP="00A16669">
            <w:pPr>
              <w:spacing w:after="0"/>
              <w:rPr>
                <w:rFonts w:ascii="Aptos Narrow" w:eastAsia="Times New Roman" w:hAnsi="Aptos Narrow" w:cs="Times New Roman"/>
                <w:color w:val="000000"/>
                <w:sz w:val="20"/>
                <w:szCs w:val="20"/>
                <w:lang w:eastAsia="en-GB"/>
              </w:rPr>
            </w:pPr>
            <w:r w:rsidRPr="0085766B">
              <w:rPr>
                <w:rFonts w:ascii="Aptos Narrow" w:eastAsia="Times New Roman" w:hAnsi="Aptos Narrow" w:cs="Times New Roman"/>
                <w:color w:val="000000"/>
                <w:sz w:val="20"/>
                <w:szCs w:val="20"/>
                <w:lang w:eastAsia="en-GB"/>
              </w:rPr>
              <w:t xml:space="preserve"> £       178.97 </w:t>
            </w:r>
          </w:p>
        </w:tc>
      </w:tr>
    </w:tbl>
    <w:p w14:paraId="6D768266" w14:textId="77777777" w:rsidR="0085766B" w:rsidRDefault="0085766B" w:rsidP="00CE2CC4">
      <w:pPr>
        <w:pStyle w:val="Aglet"/>
        <w:ind w:firstLine="0"/>
        <w:rPr>
          <w:rStyle w:val="agnumChar"/>
          <w:b w:val="0"/>
          <w:bCs w:val="0"/>
          <w:color w:val="auto"/>
        </w:rPr>
      </w:pPr>
    </w:p>
    <w:p w14:paraId="77DD42E4" w14:textId="4212FCBC" w:rsidR="00A16669" w:rsidRDefault="0085766B" w:rsidP="00CE2CC4">
      <w:pPr>
        <w:pStyle w:val="Aglet"/>
        <w:ind w:firstLine="0"/>
        <w:rPr>
          <w:rStyle w:val="agnumChar"/>
          <w:b w:val="0"/>
          <w:bCs w:val="0"/>
          <w:color w:val="auto"/>
        </w:rPr>
      </w:pPr>
      <w:r>
        <w:rPr>
          <w:rStyle w:val="agnumChar"/>
          <w:b w:val="0"/>
          <w:bCs w:val="0"/>
          <w:color w:val="auto"/>
        </w:rPr>
        <w:t xml:space="preserve">Income </w:t>
      </w:r>
    </w:p>
    <w:tbl>
      <w:tblPr>
        <w:tblW w:w="58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432"/>
        <w:gridCol w:w="2200"/>
        <w:gridCol w:w="1240"/>
      </w:tblGrid>
      <w:tr w:rsidR="0085766B" w:rsidRPr="0085766B" w14:paraId="2D880BDD" w14:textId="77777777" w:rsidTr="00677744">
        <w:trPr>
          <w:trHeight w:val="288"/>
        </w:trPr>
        <w:tc>
          <w:tcPr>
            <w:tcW w:w="992" w:type="dxa"/>
            <w:noWrap/>
            <w:vAlign w:val="bottom"/>
            <w:hideMark/>
          </w:tcPr>
          <w:p w14:paraId="3817FDAC" w14:textId="77777777" w:rsidR="0085766B" w:rsidRPr="0085766B" w:rsidRDefault="0085766B" w:rsidP="0085766B">
            <w:pPr>
              <w:spacing w:after="0"/>
              <w:rPr>
                <w:rFonts w:ascii="Aptos Narrow" w:eastAsia="Times New Roman" w:hAnsi="Aptos Narrow" w:cs="Times New Roman"/>
                <w:b/>
                <w:bCs/>
                <w:color w:val="000000"/>
                <w:sz w:val="22"/>
                <w:lang w:eastAsia="en-GB"/>
              </w:rPr>
            </w:pPr>
            <w:r w:rsidRPr="0085766B">
              <w:rPr>
                <w:rFonts w:ascii="Aptos Narrow" w:eastAsia="Times New Roman" w:hAnsi="Aptos Narrow" w:cs="Times New Roman"/>
                <w:b/>
                <w:bCs/>
                <w:color w:val="000000"/>
                <w:sz w:val="22"/>
                <w:lang w:eastAsia="en-GB"/>
              </w:rPr>
              <w:t>Date</w:t>
            </w:r>
          </w:p>
        </w:tc>
        <w:tc>
          <w:tcPr>
            <w:tcW w:w="1432" w:type="dxa"/>
            <w:noWrap/>
            <w:vAlign w:val="bottom"/>
            <w:hideMark/>
          </w:tcPr>
          <w:p w14:paraId="0B6B6F54" w14:textId="77777777" w:rsidR="0085766B" w:rsidRPr="0085766B" w:rsidRDefault="0085766B" w:rsidP="0085766B">
            <w:pPr>
              <w:spacing w:after="0"/>
              <w:rPr>
                <w:rFonts w:ascii="Aptos Narrow" w:eastAsia="Times New Roman" w:hAnsi="Aptos Narrow" w:cs="Times New Roman"/>
                <w:b/>
                <w:bCs/>
                <w:color w:val="000000"/>
                <w:sz w:val="22"/>
                <w:lang w:eastAsia="en-GB"/>
              </w:rPr>
            </w:pPr>
            <w:r w:rsidRPr="0085766B">
              <w:rPr>
                <w:rFonts w:ascii="Aptos Narrow" w:eastAsia="Times New Roman" w:hAnsi="Aptos Narrow" w:cs="Times New Roman"/>
                <w:b/>
                <w:bCs/>
                <w:color w:val="000000"/>
                <w:sz w:val="22"/>
                <w:lang w:eastAsia="en-GB"/>
              </w:rPr>
              <w:t>Company</w:t>
            </w:r>
          </w:p>
        </w:tc>
        <w:tc>
          <w:tcPr>
            <w:tcW w:w="2200" w:type="dxa"/>
            <w:noWrap/>
            <w:vAlign w:val="bottom"/>
            <w:hideMark/>
          </w:tcPr>
          <w:p w14:paraId="339A93B4" w14:textId="77777777" w:rsidR="0085766B" w:rsidRPr="0085766B" w:rsidRDefault="0085766B" w:rsidP="0085766B">
            <w:pPr>
              <w:spacing w:after="0"/>
              <w:rPr>
                <w:rFonts w:ascii="Aptos Narrow" w:eastAsia="Times New Roman" w:hAnsi="Aptos Narrow" w:cs="Times New Roman"/>
                <w:b/>
                <w:bCs/>
                <w:color w:val="000000"/>
                <w:sz w:val="22"/>
                <w:lang w:eastAsia="en-GB"/>
              </w:rPr>
            </w:pPr>
            <w:r w:rsidRPr="0085766B">
              <w:rPr>
                <w:rFonts w:ascii="Aptos Narrow" w:eastAsia="Times New Roman" w:hAnsi="Aptos Narrow" w:cs="Times New Roman"/>
                <w:b/>
                <w:bCs/>
                <w:color w:val="000000"/>
                <w:sz w:val="22"/>
                <w:lang w:eastAsia="en-GB"/>
              </w:rPr>
              <w:t>Service</w:t>
            </w:r>
          </w:p>
        </w:tc>
        <w:tc>
          <w:tcPr>
            <w:tcW w:w="1240" w:type="dxa"/>
            <w:noWrap/>
            <w:vAlign w:val="bottom"/>
            <w:hideMark/>
          </w:tcPr>
          <w:p w14:paraId="4C211DFB" w14:textId="77777777" w:rsidR="0085766B" w:rsidRPr="0085766B" w:rsidRDefault="0085766B" w:rsidP="0085766B">
            <w:pPr>
              <w:spacing w:after="0"/>
              <w:rPr>
                <w:rFonts w:ascii="Aptos Narrow" w:eastAsia="Times New Roman" w:hAnsi="Aptos Narrow" w:cs="Times New Roman"/>
                <w:b/>
                <w:bCs/>
                <w:color w:val="000000"/>
                <w:sz w:val="22"/>
                <w:lang w:eastAsia="en-GB"/>
              </w:rPr>
            </w:pPr>
            <w:r w:rsidRPr="0085766B">
              <w:rPr>
                <w:rFonts w:ascii="Aptos Narrow" w:eastAsia="Times New Roman" w:hAnsi="Aptos Narrow" w:cs="Times New Roman"/>
                <w:b/>
                <w:bCs/>
                <w:color w:val="000000"/>
                <w:sz w:val="22"/>
                <w:lang w:eastAsia="en-GB"/>
              </w:rPr>
              <w:t xml:space="preserve"> Income </w:t>
            </w:r>
          </w:p>
        </w:tc>
      </w:tr>
      <w:tr w:rsidR="0085766B" w:rsidRPr="0085766B" w14:paraId="20B1EE45" w14:textId="77777777" w:rsidTr="00677744">
        <w:trPr>
          <w:trHeight w:val="288"/>
        </w:trPr>
        <w:tc>
          <w:tcPr>
            <w:tcW w:w="992" w:type="dxa"/>
            <w:noWrap/>
            <w:vAlign w:val="bottom"/>
            <w:hideMark/>
          </w:tcPr>
          <w:p w14:paraId="600C813C" w14:textId="77777777" w:rsidR="0085766B" w:rsidRPr="0085766B" w:rsidRDefault="0085766B" w:rsidP="0085766B">
            <w:pPr>
              <w:spacing w:after="0"/>
              <w:rPr>
                <w:rFonts w:ascii="Aptos Narrow" w:eastAsia="Times New Roman" w:hAnsi="Aptos Narrow" w:cs="Times New Roman"/>
                <w:color w:val="000000"/>
                <w:sz w:val="22"/>
                <w:lang w:eastAsia="en-GB"/>
              </w:rPr>
            </w:pPr>
            <w:r w:rsidRPr="0085766B">
              <w:rPr>
                <w:rFonts w:ascii="Aptos Narrow" w:eastAsia="Times New Roman" w:hAnsi="Aptos Narrow" w:cs="Times New Roman"/>
                <w:color w:val="000000"/>
                <w:sz w:val="22"/>
                <w:lang w:eastAsia="en-GB"/>
              </w:rPr>
              <w:t xml:space="preserve">Apr 1st </w:t>
            </w:r>
          </w:p>
        </w:tc>
        <w:tc>
          <w:tcPr>
            <w:tcW w:w="1432" w:type="dxa"/>
            <w:noWrap/>
            <w:vAlign w:val="bottom"/>
            <w:hideMark/>
          </w:tcPr>
          <w:p w14:paraId="5AC6C1BF" w14:textId="77777777" w:rsidR="0085766B" w:rsidRPr="0085766B" w:rsidRDefault="0085766B" w:rsidP="0085766B">
            <w:pPr>
              <w:spacing w:after="0"/>
              <w:rPr>
                <w:rFonts w:ascii="Aptos Narrow" w:eastAsia="Times New Roman" w:hAnsi="Aptos Narrow" w:cs="Times New Roman"/>
                <w:color w:val="000000"/>
                <w:sz w:val="22"/>
                <w:lang w:eastAsia="en-GB"/>
              </w:rPr>
            </w:pPr>
            <w:r w:rsidRPr="0085766B">
              <w:rPr>
                <w:rFonts w:ascii="Aptos Narrow" w:eastAsia="Times New Roman" w:hAnsi="Aptos Narrow" w:cs="Times New Roman"/>
                <w:color w:val="000000"/>
                <w:sz w:val="22"/>
                <w:lang w:eastAsia="en-GB"/>
              </w:rPr>
              <w:t>RDC</w:t>
            </w:r>
          </w:p>
        </w:tc>
        <w:tc>
          <w:tcPr>
            <w:tcW w:w="2200" w:type="dxa"/>
            <w:noWrap/>
            <w:vAlign w:val="bottom"/>
            <w:hideMark/>
          </w:tcPr>
          <w:p w14:paraId="1603AC42" w14:textId="77777777" w:rsidR="0085766B" w:rsidRPr="0085766B" w:rsidRDefault="0085766B" w:rsidP="0085766B">
            <w:pPr>
              <w:spacing w:after="0"/>
              <w:rPr>
                <w:rFonts w:ascii="Aptos Narrow" w:eastAsia="Times New Roman" w:hAnsi="Aptos Narrow" w:cs="Times New Roman"/>
                <w:color w:val="000000"/>
                <w:sz w:val="22"/>
                <w:lang w:eastAsia="en-GB"/>
              </w:rPr>
            </w:pPr>
            <w:r w:rsidRPr="0085766B">
              <w:rPr>
                <w:rFonts w:ascii="Aptos Narrow" w:eastAsia="Times New Roman" w:hAnsi="Aptos Narrow" w:cs="Times New Roman"/>
                <w:color w:val="000000"/>
                <w:sz w:val="22"/>
                <w:lang w:eastAsia="en-GB"/>
              </w:rPr>
              <w:t>Precept</w:t>
            </w:r>
          </w:p>
        </w:tc>
        <w:tc>
          <w:tcPr>
            <w:tcW w:w="1240" w:type="dxa"/>
            <w:noWrap/>
            <w:vAlign w:val="bottom"/>
            <w:hideMark/>
          </w:tcPr>
          <w:p w14:paraId="25F41AB9" w14:textId="77777777" w:rsidR="0085766B" w:rsidRPr="0085766B" w:rsidRDefault="0085766B" w:rsidP="0085766B">
            <w:pPr>
              <w:spacing w:after="0"/>
              <w:rPr>
                <w:rFonts w:ascii="Aptos Narrow" w:eastAsia="Times New Roman" w:hAnsi="Aptos Narrow" w:cs="Times New Roman"/>
                <w:color w:val="000000"/>
                <w:sz w:val="22"/>
                <w:lang w:eastAsia="en-GB"/>
              </w:rPr>
            </w:pPr>
            <w:r w:rsidRPr="0085766B">
              <w:rPr>
                <w:rFonts w:ascii="Aptos Narrow" w:eastAsia="Times New Roman" w:hAnsi="Aptos Narrow" w:cs="Times New Roman"/>
                <w:color w:val="000000"/>
                <w:sz w:val="22"/>
                <w:lang w:eastAsia="en-GB"/>
              </w:rPr>
              <w:t xml:space="preserve"> £     9,000.00 </w:t>
            </w:r>
          </w:p>
        </w:tc>
      </w:tr>
      <w:tr w:rsidR="0085766B" w:rsidRPr="0085766B" w14:paraId="5E97FD8E" w14:textId="77777777" w:rsidTr="00677744">
        <w:trPr>
          <w:trHeight w:val="288"/>
        </w:trPr>
        <w:tc>
          <w:tcPr>
            <w:tcW w:w="992" w:type="dxa"/>
            <w:noWrap/>
            <w:vAlign w:val="bottom"/>
            <w:hideMark/>
          </w:tcPr>
          <w:p w14:paraId="650E9658" w14:textId="77777777" w:rsidR="0085766B" w:rsidRPr="0085766B" w:rsidRDefault="0085766B" w:rsidP="0085766B">
            <w:pPr>
              <w:spacing w:after="0"/>
              <w:rPr>
                <w:rFonts w:ascii="Aptos Narrow" w:eastAsia="Times New Roman" w:hAnsi="Aptos Narrow" w:cs="Times New Roman"/>
                <w:color w:val="000000"/>
                <w:sz w:val="22"/>
                <w:lang w:eastAsia="en-GB"/>
              </w:rPr>
            </w:pPr>
            <w:r w:rsidRPr="0085766B">
              <w:rPr>
                <w:rFonts w:ascii="Aptos Narrow" w:eastAsia="Times New Roman" w:hAnsi="Aptos Narrow" w:cs="Times New Roman"/>
                <w:color w:val="000000"/>
                <w:sz w:val="22"/>
                <w:lang w:eastAsia="en-GB"/>
              </w:rPr>
              <w:t xml:space="preserve">May 11th </w:t>
            </w:r>
          </w:p>
        </w:tc>
        <w:tc>
          <w:tcPr>
            <w:tcW w:w="1432" w:type="dxa"/>
            <w:noWrap/>
            <w:vAlign w:val="bottom"/>
            <w:hideMark/>
          </w:tcPr>
          <w:p w14:paraId="7BAAA088" w14:textId="77777777" w:rsidR="0085766B" w:rsidRPr="0085766B" w:rsidRDefault="0085766B" w:rsidP="0085766B">
            <w:pPr>
              <w:spacing w:after="0"/>
              <w:rPr>
                <w:rFonts w:ascii="Aptos Narrow" w:eastAsia="Times New Roman" w:hAnsi="Aptos Narrow" w:cs="Times New Roman"/>
                <w:color w:val="000000"/>
                <w:sz w:val="22"/>
                <w:lang w:eastAsia="en-GB"/>
              </w:rPr>
            </w:pPr>
            <w:r w:rsidRPr="0085766B">
              <w:rPr>
                <w:rFonts w:ascii="Aptos Narrow" w:eastAsia="Times New Roman" w:hAnsi="Aptos Narrow" w:cs="Times New Roman"/>
                <w:color w:val="000000"/>
                <w:sz w:val="22"/>
                <w:lang w:eastAsia="en-GB"/>
              </w:rPr>
              <w:t>Ecclesiastical</w:t>
            </w:r>
          </w:p>
        </w:tc>
        <w:tc>
          <w:tcPr>
            <w:tcW w:w="2200" w:type="dxa"/>
            <w:noWrap/>
            <w:vAlign w:val="bottom"/>
            <w:hideMark/>
          </w:tcPr>
          <w:p w14:paraId="5BDD7731" w14:textId="77777777" w:rsidR="0085766B" w:rsidRPr="0085766B" w:rsidRDefault="0085766B" w:rsidP="0085766B">
            <w:pPr>
              <w:spacing w:after="0"/>
              <w:rPr>
                <w:rFonts w:ascii="Aptos Narrow" w:eastAsia="Times New Roman" w:hAnsi="Aptos Narrow" w:cs="Times New Roman"/>
                <w:color w:val="000000"/>
                <w:sz w:val="22"/>
                <w:lang w:eastAsia="en-GB"/>
              </w:rPr>
            </w:pPr>
            <w:r w:rsidRPr="0085766B">
              <w:rPr>
                <w:rFonts w:ascii="Aptos Narrow" w:eastAsia="Times New Roman" w:hAnsi="Aptos Narrow" w:cs="Times New Roman"/>
                <w:color w:val="000000"/>
                <w:sz w:val="22"/>
                <w:lang w:eastAsia="en-GB"/>
              </w:rPr>
              <w:t>Insurance payment</w:t>
            </w:r>
          </w:p>
        </w:tc>
        <w:tc>
          <w:tcPr>
            <w:tcW w:w="1240" w:type="dxa"/>
            <w:noWrap/>
            <w:vAlign w:val="bottom"/>
            <w:hideMark/>
          </w:tcPr>
          <w:p w14:paraId="5A328152" w14:textId="77777777" w:rsidR="0085766B" w:rsidRPr="0085766B" w:rsidRDefault="0085766B" w:rsidP="0085766B">
            <w:pPr>
              <w:spacing w:after="0"/>
              <w:rPr>
                <w:rFonts w:ascii="Aptos Narrow" w:eastAsia="Times New Roman" w:hAnsi="Aptos Narrow" w:cs="Times New Roman"/>
                <w:color w:val="000000"/>
                <w:sz w:val="22"/>
                <w:lang w:eastAsia="en-GB"/>
              </w:rPr>
            </w:pPr>
            <w:r w:rsidRPr="0085766B">
              <w:rPr>
                <w:rFonts w:ascii="Aptos Narrow" w:eastAsia="Times New Roman" w:hAnsi="Aptos Narrow" w:cs="Times New Roman"/>
                <w:color w:val="000000"/>
                <w:sz w:val="22"/>
                <w:lang w:eastAsia="en-GB"/>
              </w:rPr>
              <w:t xml:space="preserve"> £  10,896.45 </w:t>
            </w:r>
          </w:p>
        </w:tc>
      </w:tr>
    </w:tbl>
    <w:p w14:paraId="018A0381" w14:textId="77777777" w:rsidR="000E1D93" w:rsidRPr="00341517" w:rsidRDefault="000E1D93" w:rsidP="0023731A">
      <w:pPr>
        <w:pStyle w:val="Aglet"/>
        <w:ind w:left="0" w:firstLine="0"/>
        <w:rPr>
          <w:rStyle w:val="agnumChar"/>
          <w:b w:val="0"/>
          <w:bCs w:val="0"/>
          <w:color w:val="auto"/>
        </w:rPr>
      </w:pPr>
    </w:p>
    <w:p w14:paraId="36EE6547" w14:textId="77777777" w:rsidR="00677744" w:rsidRDefault="00677744" w:rsidP="00CE2CC4">
      <w:pPr>
        <w:pStyle w:val="Aglet"/>
        <w:ind w:firstLine="0"/>
      </w:pPr>
    </w:p>
    <w:p w14:paraId="056DA380" w14:textId="4D2DD7E0" w:rsidR="0090706C" w:rsidRDefault="00D35858" w:rsidP="00CE2CC4">
      <w:pPr>
        <w:pStyle w:val="Aglet"/>
        <w:ind w:firstLine="0"/>
      </w:pPr>
      <w:r>
        <w:t>b</w:t>
      </w:r>
      <w:r w:rsidR="0090706C">
        <w:t xml:space="preserve">) To receive and note the </w:t>
      </w:r>
      <w:r w:rsidR="00CE2CC4">
        <w:t xml:space="preserve">current </w:t>
      </w:r>
      <w:r w:rsidR="0090706C">
        <w:t>account balance as at 31</w:t>
      </w:r>
      <w:r w:rsidR="0090706C" w:rsidRPr="00D5424A">
        <w:rPr>
          <w:vertAlign w:val="superscript"/>
        </w:rPr>
        <w:t>st</w:t>
      </w:r>
      <w:r w:rsidR="0090706C">
        <w:t xml:space="preserve"> May 2026</w:t>
      </w:r>
    </w:p>
    <w:p w14:paraId="538E566E" w14:textId="19144A74" w:rsidR="0069745E" w:rsidRDefault="0069745E" w:rsidP="00CE2CC4">
      <w:pPr>
        <w:pStyle w:val="Aglet"/>
        <w:ind w:firstLine="0"/>
      </w:pPr>
      <w:r>
        <w:t xml:space="preserve">Please note, it is still not possible </w:t>
      </w:r>
      <w:r w:rsidR="00BA1814">
        <w:t xml:space="preserve">for the Clerk </w:t>
      </w:r>
      <w:r>
        <w:t xml:space="preserve">to get </w:t>
      </w:r>
      <w:r w:rsidR="00CE2CC4">
        <w:t>online</w:t>
      </w:r>
      <w:r>
        <w:t xml:space="preserve"> to check the Lloyds account. </w:t>
      </w:r>
      <w:r w:rsidR="007E7BAF">
        <w:t xml:space="preserve">MP has forwarded </w:t>
      </w:r>
      <w:r w:rsidR="00BA1814">
        <w:t>statements to 11</w:t>
      </w:r>
      <w:r w:rsidR="00BA1814" w:rsidRPr="00BA1814">
        <w:rPr>
          <w:vertAlign w:val="superscript"/>
        </w:rPr>
        <w:t>th</w:t>
      </w:r>
      <w:r w:rsidR="00BA1814">
        <w:t xml:space="preserve"> May: the current account stands at </w:t>
      </w:r>
      <w:r w:rsidR="00450082">
        <w:t>£25</w:t>
      </w:r>
      <w:r w:rsidR="00BA1814">
        <w:t>,203.56</w:t>
      </w:r>
      <w:r w:rsidR="00106234">
        <w:t>.</w:t>
      </w:r>
      <w:r w:rsidR="00450082">
        <w:t xml:space="preserve"> </w:t>
      </w:r>
      <w:r w:rsidR="00115E4E">
        <w:t xml:space="preserve">No payments have been made on the charge card since 23/03/26 (Viking stationery £52.73). The charge card was destroyed by MP on handover. We await a new one </w:t>
      </w:r>
      <w:r w:rsidR="003319D3">
        <w:t xml:space="preserve">as Lloyds make changes to banking access. </w:t>
      </w:r>
    </w:p>
    <w:p w14:paraId="7C8E6187" w14:textId="77777777" w:rsidR="00CE2CC4" w:rsidRDefault="00CE2CC4" w:rsidP="00CE2CC4">
      <w:pPr>
        <w:pStyle w:val="Aglet"/>
        <w:ind w:firstLine="0"/>
      </w:pPr>
    </w:p>
    <w:p w14:paraId="5A26202B" w14:textId="4224BA5E" w:rsidR="0090706C" w:rsidRDefault="00D35858" w:rsidP="00106234">
      <w:pPr>
        <w:pStyle w:val="Aglet"/>
        <w:ind w:firstLine="0"/>
      </w:pPr>
      <w:r>
        <w:t>c</w:t>
      </w:r>
      <w:r w:rsidR="0090706C">
        <w:t xml:space="preserve">) To receive and note earmarked reserves balances as at </w:t>
      </w:r>
      <w:r w:rsidR="009A5983">
        <w:t>11</w:t>
      </w:r>
      <w:r w:rsidR="009A5983" w:rsidRPr="009A5983">
        <w:rPr>
          <w:vertAlign w:val="superscript"/>
        </w:rPr>
        <w:t>th</w:t>
      </w:r>
      <w:r w:rsidR="009A5983">
        <w:t xml:space="preserve"> </w:t>
      </w:r>
      <w:r w:rsidR="0090706C">
        <w:t>May 2026.</w:t>
      </w:r>
    </w:p>
    <w:p w14:paraId="681F15C9" w14:textId="65935035" w:rsidR="0090706C" w:rsidRDefault="00106234" w:rsidP="00106234">
      <w:pPr>
        <w:spacing w:after="0"/>
        <w:ind w:left="479"/>
        <w:rPr>
          <w:rFonts w:ascii="Helvetica" w:hAnsi="Helvetica" w:cs="Arial"/>
          <w:b/>
          <w:bCs/>
          <w:szCs w:val="24"/>
        </w:rPr>
      </w:pPr>
      <w:r>
        <w:t>T</w:t>
      </w:r>
      <w:r w:rsidR="00CE2CC4">
        <w:t>he savings account stands at £10,591.54.</w:t>
      </w:r>
    </w:p>
    <w:p w14:paraId="3EFD8567" w14:textId="77777777" w:rsidR="00106234" w:rsidRDefault="00106234" w:rsidP="00106234">
      <w:pPr>
        <w:spacing w:after="0"/>
        <w:ind w:left="479"/>
        <w:rPr>
          <w:rFonts w:ascii="Helvetica" w:hAnsi="Helvetica" w:cs="Arial"/>
          <w:b/>
          <w:bCs/>
          <w:szCs w:val="24"/>
        </w:rPr>
      </w:pPr>
    </w:p>
    <w:p w14:paraId="47F7ED27" w14:textId="77777777" w:rsidR="00B05867" w:rsidRDefault="00B05867" w:rsidP="00106234">
      <w:pPr>
        <w:spacing w:after="0"/>
        <w:ind w:left="479"/>
        <w:rPr>
          <w:rFonts w:ascii="Helvetica" w:hAnsi="Helvetica" w:cs="Arial"/>
          <w:b/>
          <w:bCs/>
          <w:szCs w:val="24"/>
        </w:rPr>
      </w:pPr>
    </w:p>
    <w:p w14:paraId="1641D943" w14:textId="77777777" w:rsidR="00B05867" w:rsidRDefault="00B05867" w:rsidP="00106234">
      <w:pPr>
        <w:spacing w:after="0"/>
        <w:ind w:left="479"/>
        <w:rPr>
          <w:rFonts w:ascii="Helvetica" w:hAnsi="Helvetica" w:cs="Arial"/>
          <w:b/>
          <w:bCs/>
          <w:szCs w:val="24"/>
        </w:rPr>
      </w:pPr>
    </w:p>
    <w:p w14:paraId="538FC920" w14:textId="77777777" w:rsidR="00B05867" w:rsidRDefault="00B05867" w:rsidP="00106234">
      <w:pPr>
        <w:spacing w:after="0"/>
        <w:ind w:left="479"/>
        <w:rPr>
          <w:rFonts w:ascii="Helvetica" w:hAnsi="Helvetica" w:cs="Arial"/>
          <w:b/>
          <w:bCs/>
          <w:szCs w:val="24"/>
        </w:rPr>
      </w:pPr>
    </w:p>
    <w:p w14:paraId="4D4EBADD" w14:textId="77777777" w:rsidR="00B05867" w:rsidRDefault="00B05867" w:rsidP="00106234">
      <w:pPr>
        <w:spacing w:after="0"/>
        <w:ind w:left="479"/>
        <w:rPr>
          <w:rFonts w:ascii="Helvetica" w:hAnsi="Helvetica" w:cs="Arial"/>
          <w:b/>
          <w:bCs/>
          <w:szCs w:val="24"/>
        </w:rPr>
      </w:pPr>
    </w:p>
    <w:p w14:paraId="660F7948" w14:textId="292500F3" w:rsidR="00834113" w:rsidRPr="000C515A" w:rsidRDefault="00834113" w:rsidP="00106234">
      <w:pPr>
        <w:spacing w:after="0"/>
        <w:ind w:left="479"/>
        <w:rPr>
          <w:rFonts w:ascii="Helvetica" w:hAnsi="Helvetica" w:cs="Arial"/>
          <w:b/>
          <w:bCs/>
          <w:szCs w:val="24"/>
        </w:rPr>
      </w:pPr>
      <w:r w:rsidRPr="000C515A">
        <w:rPr>
          <w:rFonts w:ascii="Helvetica" w:hAnsi="Helvetica" w:cs="Arial"/>
          <w:b/>
          <w:bCs/>
          <w:szCs w:val="24"/>
        </w:rPr>
        <w:t>6</w:t>
      </w:r>
      <w:r w:rsidR="004D0256">
        <w:rPr>
          <w:rFonts w:ascii="Helvetica" w:hAnsi="Helvetica" w:cs="Arial"/>
          <w:b/>
          <w:bCs/>
          <w:szCs w:val="24"/>
        </w:rPr>
        <w:t>b</w:t>
      </w:r>
      <w:r w:rsidRPr="000C515A">
        <w:rPr>
          <w:rFonts w:ascii="Helvetica" w:hAnsi="Helvetica" w:cs="Arial"/>
          <w:b/>
          <w:bCs/>
          <w:szCs w:val="24"/>
        </w:rPr>
        <w:t xml:space="preserve"> Planning enforcements</w:t>
      </w:r>
    </w:p>
    <w:p w14:paraId="6A254A15" w14:textId="77777777" w:rsidR="00834113" w:rsidRPr="003F7074" w:rsidRDefault="00834113" w:rsidP="00B05867">
      <w:pPr>
        <w:spacing w:after="0"/>
        <w:ind w:firstLine="479"/>
        <w:rPr>
          <w:rFonts w:ascii="Helvetica" w:hAnsi="Helvetica" w:cs="Arial"/>
        </w:rPr>
      </w:pPr>
      <w:r w:rsidRPr="003F7074">
        <w:rPr>
          <w:rFonts w:ascii="Helvetica" w:hAnsi="Helvetica" w:cs="Arial"/>
        </w:rPr>
        <w:t>CASE: ENF/0075/26 ADDRESS: Wittisham road, Iden Officers: O Hurst / P Seymour</w:t>
      </w:r>
    </w:p>
    <w:p w14:paraId="33980330" w14:textId="075DEA57" w:rsidR="00834113" w:rsidRPr="003F7074" w:rsidRDefault="00834113" w:rsidP="00CE2CC4">
      <w:pPr>
        <w:spacing w:after="0"/>
        <w:ind w:left="479"/>
        <w:rPr>
          <w:rFonts w:ascii="Helvetica" w:hAnsi="Helvetica" w:cs="Arial"/>
        </w:rPr>
      </w:pPr>
      <w:r w:rsidRPr="003F7074">
        <w:rPr>
          <w:rFonts w:ascii="Helvetica" w:hAnsi="Helvetica" w:cs="Arial"/>
        </w:rPr>
        <w:t>Complaint: Historic motocross track allegedly breaching PD rules Action: Site Visited</w:t>
      </w:r>
      <w:r w:rsidR="000C515A">
        <w:rPr>
          <w:rFonts w:ascii="Helvetica" w:hAnsi="Helvetica" w:cs="Arial"/>
        </w:rPr>
        <w:t>. Received 16/05/26</w:t>
      </w:r>
    </w:p>
    <w:p w14:paraId="69BF1011" w14:textId="36A6C24E" w:rsidR="00834113" w:rsidRDefault="00834113" w:rsidP="00CE2CC4">
      <w:pPr>
        <w:spacing w:after="0"/>
        <w:rPr>
          <w:rFonts w:ascii="Helvetica" w:hAnsi="Helvetica" w:cs="Arial"/>
        </w:rPr>
      </w:pPr>
    </w:p>
    <w:sectPr w:rsidR="00834113" w:rsidSect="000E3F5C">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F8308" w14:textId="77777777" w:rsidR="007D721B" w:rsidRDefault="007D721B" w:rsidP="00A159EA">
      <w:pPr>
        <w:spacing w:after="0"/>
      </w:pPr>
      <w:r>
        <w:separator/>
      </w:r>
    </w:p>
  </w:endnote>
  <w:endnote w:type="continuationSeparator" w:id="0">
    <w:p w14:paraId="7AFB8A20" w14:textId="77777777" w:rsidR="007D721B" w:rsidRDefault="007D721B" w:rsidP="00A159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ple Chancery">
    <w:panose1 w:val="03020702040506060504"/>
    <w:charset w:val="00"/>
    <w:family w:val="script"/>
    <w:pitch w:val="variable"/>
    <w:sig w:usb0="8000002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704588"/>
      <w:docPartObj>
        <w:docPartGallery w:val="Page Numbers (Bottom of Page)"/>
        <w:docPartUnique/>
      </w:docPartObj>
    </w:sdtPr>
    <w:sdtEndPr>
      <w:rPr>
        <w:noProof/>
      </w:rPr>
    </w:sdtEndPr>
    <w:sdtContent>
      <w:p w14:paraId="7F5FCDDE" w14:textId="7554B8AC" w:rsidR="00C22173" w:rsidRDefault="00C221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EC757E" w14:textId="77777777" w:rsidR="00A159EA" w:rsidRDefault="00A15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61CE5" w14:textId="77777777" w:rsidR="007D721B" w:rsidRDefault="007D721B" w:rsidP="00A159EA">
      <w:pPr>
        <w:spacing w:after="0"/>
      </w:pPr>
      <w:r>
        <w:separator/>
      </w:r>
    </w:p>
  </w:footnote>
  <w:footnote w:type="continuationSeparator" w:id="0">
    <w:p w14:paraId="22CA12A6" w14:textId="77777777" w:rsidR="007D721B" w:rsidRDefault="007D721B" w:rsidP="00A159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065"/>
    <w:multiLevelType w:val="hybridMultilevel"/>
    <w:tmpl w:val="B282B778"/>
    <w:lvl w:ilvl="0" w:tplc="9A1CB40E">
      <w:start w:val="2"/>
      <w:numFmt w:val="lowerLetter"/>
      <w:lvlText w:val="%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202CE4"/>
    <w:multiLevelType w:val="hybridMultilevel"/>
    <w:tmpl w:val="D9065EAC"/>
    <w:lvl w:ilvl="0" w:tplc="68141D16">
      <w:start w:val="1"/>
      <w:numFmt w:val="lowerRoman"/>
      <w:lvlText w:val="%1."/>
      <w:lvlJc w:val="right"/>
      <w:pPr>
        <w:ind w:left="1866" w:hanging="360"/>
      </w:pPr>
    </w:lvl>
    <w:lvl w:ilvl="1" w:tplc="08090019" w:tentative="1">
      <w:start w:val="1"/>
      <w:numFmt w:val="lowerLetter"/>
      <w:lvlText w:val="%2."/>
      <w:lvlJc w:val="left"/>
      <w:pPr>
        <w:ind w:left="2586" w:hanging="360"/>
      </w:pPr>
    </w:lvl>
    <w:lvl w:ilvl="2" w:tplc="0809001B" w:tentative="1">
      <w:start w:val="1"/>
      <w:numFmt w:val="lowerRoman"/>
      <w:lvlText w:val="%3."/>
      <w:lvlJc w:val="right"/>
      <w:pPr>
        <w:ind w:left="3306" w:hanging="180"/>
      </w:pPr>
    </w:lvl>
    <w:lvl w:ilvl="3" w:tplc="0809000F" w:tentative="1">
      <w:start w:val="1"/>
      <w:numFmt w:val="decimal"/>
      <w:lvlText w:val="%4."/>
      <w:lvlJc w:val="left"/>
      <w:pPr>
        <w:ind w:left="4026" w:hanging="360"/>
      </w:pPr>
    </w:lvl>
    <w:lvl w:ilvl="4" w:tplc="08090019" w:tentative="1">
      <w:start w:val="1"/>
      <w:numFmt w:val="lowerLetter"/>
      <w:lvlText w:val="%5."/>
      <w:lvlJc w:val="left"/>
      <w:pPr>
        <w:ind w:left="4746" w:hanging="360"/>
      </w:pPr>
    </w:lvl>
    <w:lvl w:ilvl="5" w:tplc="0809001B" w:tentative="1">
      <w:start w:val="1"/>
      <w:numFmt w:val="lowerRoman"/>
      <w:lvlText w:val="%6."/>
      <w:lvlJc w:val="right"/>
      <w:pPr>
        <w:ind w:left="5466" w:hanging="180"/>
      </w:pPr>
    </w:lvl>
    <w:lvl w:ilvl="6" w:tplc="0809000F" w:tentative="1">
      <w:start w:val="1"/>
      <w:numFmt w:val="decimal"/>
      <w:lvlText w:val="%7."/>
      <w:lvlJc w:val="left"/>
      <w:pPr>
        <w:ind w:left="6186" w:hanging="360"/>
      </w:pPr>
    </w:lvl>
    <w:lvl w:ilvl="7" w:tplc="08090019" w:tentative="1">
      <w:start w:val="1"/>
      <w:numFmt w:val="lowerLetter"/>
      <w:lvlText w:val="%8."/>
      <w:lvlJc w:val="left"/>
      <w:pPr>
        <w:ind w:left="6906" w:hanging="360"/>
      </w:pPr>
    </w:lvl>
    <w:lvl w:ilvl="8" w:tplc="0809001B" w:tentative="1">
      <w:start w:val="1"/>
      <w:numFmt w:val="lowerRoman"/>
      <w:lvlText w:val="%9."/>
      <w:lvlJc w:val="right"/>
      <w:pPr>
        <w:ind w:left="7626" w:hanging="180"/>
      </w:pPr>
    </w:lvl>
  </w:abstractNum>
  <w:abstractNum w:abstractNumId="2" w15:restartNumberingAfterBreak="0">
    <w:nsid w:val="03877617"/>
    <w:multiLevelType w:val="hybridMultilevel"/>
    <w:tmpl w:val="D29AE79A"/>
    <w:lvl w:ilvl="0" w:tplc="BCFEE1C0">
      <w:start w:val="1"/>
      <w:numFmt w:val="lowerRoman"/>
      <w:lvlText w:val="%1."/>
      <w:lvlJc w:val="right"/>
      <w:pPr>
        <w:ind w:left="1866" w:hanging="360"/>
      </w:pPr>
    </w:lvl>
    <w:lvl w:ilvl="1" w:tplc="08090019" w:tentative="1">
      <w:start w:val="1"/>
      <w:numFmt w:val="lowerLetter"/>
      <w:lvlText w:val="%2."/>
      <w:lvlJc w:val="left"/>
      <w:pPr>
        <w:ind w:left="2586" w:hanging="360"/>
      </w:pPr>
    </w:lvl>
    <w:lvl w:ilvl="2" w:tplc="0809001B" w:tentative="1">
      <w:start w:val="1"/>
      <w:numFmt w:val="lowerRoman"/>
      <w:lvlText w:val="%3."/>
      <w:lvlJc w:val="right"/>
      <w:pPr>
        <w:ind w:left="3306" w:hanging="180"/>
      </w:pPr>
    </w:lvl>
    <w:lvl w:ilvl="3" w:tplc="0809000F" w:tentative="1">
      <w:start w:val="1"/>
      <w:numFmt w:val="decimal"/>
      <w:lvlText w:val="%4."/>
      <w:lvlJc w:val="left"/>
      <w:pPr>
        <w:ind w:left="4026" w:hanging="360"/>
      </w:pPr>
    </w:lvl>
    <w:lvl w:ilvl="4" w:tplc="08090019" w:tentative="1">
      <w:start w:val="1"/>
      <w:numFmt w:val="lowerLetter"/>
      <w:lvlText w:val="%5."/>
      <w:lvlJc w:val="left"/>
      <w:pPr>
        <w:ind w:left="4746" w:hanging="360"/>
      </w:pPr>
    </w:lvl>
    <w:lvl w:ilvl="5" w:tplc="0809001B" w:tentative="1">
      <w:start w:val="1"/>
      <w:numFmt w:val="lowerRoman"/>
      <w:lvlText w:val="%6."/>
      <w:lvlJc w:val="right"/>
      <w:pPr>
        <w:ind w:left="5466" w:hanging="180"/>
      </w:pPr>
    </w:lvl>
    <w:lvl w:ilvl="6" w:tplc="0809000F" w:tentative="1">
      <w:start w:val="1"/>
      <w:numFmt w:val="decimal"/>
      <w:lvlText w:val="%7."/>
      <w:lvlJc w:val="left"/>
      <w:pPr>
        <w:ind w:left="6186" w:hanging="360"/>
      </w:pPr>
    </w:lvl>
    <w:lvl w:ilvl="7" w:tplc="08090019" w:tentative="1">
      <w:start w:val="1"/>
      <w:numFmt w:val="lowerLetter"/>
      <w:lvlText w:val="%8."/>
      <w:lvlJc w:val="left"/>
      <w:pPr>
        <w:ind w:left="6906" w:hanging="360"/>
      </w:pPr>
    </w:lvl>
    <w:lvl w:ilvl="8" w:tplc="0809001B" w:tentative="1">
      <w:start w:val="1"/>
      <w:numFmt w:val="lowerRoman"/>
      <w:lvlText w:val="%9."/>
      <w:lvlJc w:val="right"/>
      <w:pPr>
        <w:ind w:left="7626" w:hanging="180"/>
      </w:pPr>
    </w:lvl>
  </w:abstractNum>
  <w:abstractNum w:abstractNumId="3" w15:restartNumberingAfterBreak="0">
    <w:nsid w:val="08E860AC"/>
    <w:multiLevelType w:val="hybridMultilevel"/>
    <w:tmpl w:val="568EF402"/>
    <w:lvl w:ilvl="0" w:tplc="2416E516">
      <w:start w:val="1"/>
      <w:numFmt w:val="decimal"/>
      <w:lvlText w:val="%1."/>
      <w:lvlJc w:val="left"/>
      <w:pPr>
        <w:ind w:left="1364" w:hanging="360"/>
      </w:pPr>
      <w:rPr>
        <w:rFonts w:hint="default"/>
        <w:b/>
        <w:bCs/>
      </w:rPr>
    </w:lvl>
    <w:lvl w:ilvl="1" w:tplc="D758D71A">
      <w:start w:val="15"/>
      <w:numFmt w:val="lowerLetter"/>
      <w:lvlText w:val="%2."/>
      <w:lvlJc w:val="left"/>
      <w:pPr>
        <w:ind w:left="2084" w:hanging="360"/>
      </w:pPr>
      <w:rPr>
        <w:rFonts w:hint="default"/>
      </w:r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4" w15:restartNumberingAfterBreak="0">
    <w:nsid w:val="09757BF1"/>
    <w:multiLevelType w:val="hybridMultilevel"/>
    <w:tmpl w:val="7F242F24"/>
    <w:lvl w:ilvl="0" w:tplc="8C7AA5CC">
      <w:start w:val="1"/>
      <w:numFmt w:val="decimal"/>
      <w:lvlText w:val="%1."/>
      <w:lvlJc w:val="left"/>
      <w:pPr>
        <w:ind w:left="1004" w:hanging="360"/>
      </w:pPr>
      <w:rPr>
        <w:rFonts w:hint="default"/>
        <w:b/>
        <w:bCs/>
      </w:r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14065915"/>
    <w:multiLevelType w:val="hybridMultilevel"/>
    <w:tmpl w:val="BD726F2C"/>
    <w:lvl w:ilvl="0" w:tplc="7338963A">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41B7874"/>
    <w:multiLevelType w:val="hybridMultilevel"/>
    <w:tmpl w:val="C6AEA896"/>
    <w:lvl w:ilvl="0" w:tplc="2F5EA13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B72201D"/>
    <w:multiLevelType w:val="hybridMultilevel"/>
    <w:tmpl w:val="581E0E4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F3E51D0"/>
    <w:multiLevelType w:val="hybridMultilevel"/>
    <w:tmpl w:val="FCE21CB2"/>
    <w:lvl w:ilvl="0" w:tplc="612C5298">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21D65708"/>
    <w:multiLevelType w:val="hybridMultilevel"/>
    <w:tmpl w:val="4EEE5712"/>
    <w:lvl w:ilvl="0" w:tplc="D0B2CA0E">
      <w:start w:val="10"/>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28E50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BCAAA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E8AB5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ACCF2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9842E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2C539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165B3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60B2D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633E17"/>
    <w:multiLevelType w:val="multilevel"/>
    <w:tmpl w:val="3D900A04"/>
    <w:lvl w:ilvl="0">
      <w:start w:val="1"/>
      <w:numFmt w:val="decimal"/>
      <w:lvlText w:val="%1."/>
      <w:lvlJc w:val="left"/>
      <w:pPr>
        <w:ind w:left="1146" w:hanging="360"/>
      </w:pPr>
      <w:rPr>
        <w:rFonts w:hint="default"/>
        <w:b/>
        <w:bCs/>
      </w:rPr>
    </w:lvl>
    <w:lvl w:ilvl="1">
      <w:start w:val="2"/>
      <w:numFmt w:val="decimal"/>
      <w:isLgl/>
      <w:lvlText w:val="%1.%2"/>
      <w:lvlJc w:val="left"/>
      <w:pPr>
        <w:ind w:left="1182" w:hanging="396"/>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586" w:hanging="1800"/>
      </w:pPr>
      <w:rPr>
        <w:rFonts w:hint="default"/>
      </w:rPr>
    </w:lvl>
  </w:abstractNum>
  <w:abstractNum w:abstractNumId="11" w15:restartNumberingAfterBreak="0">
    <w:nsid w:val="24185EAB"/>
    <w:multiLevelType w:val="hybridMultilevel"/>
    <w:tmpl w:val="0C2434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8F155A"/>
    <w:multiLevelType w:val="hybridMultilevel"/>
    <w:tmpl w:val="D458E3F8"/>
    <w:lvl w:ilvl="0" w:tplc="07B62682">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35CF0EAB"/>
    <w:multiLevelType w:val="hybridMultilevel"/>
    <w:tmpl w:val="D9C84E0A"/>
    <w:lvl w:ilvl="0" w:tplc="29E6E2E0">
      <w:start w:val="1"/>
      <w:numFmt w:val="lowerLetter"/>
      <w:lvlText w:val="%1."/>
      <w:lvlJc w:val="left"/>
      <w:pPr>
        <w:ind w:left="1440" w:hanging="360"/>
      </w:pPr>
      <w:rPr>
        <w:rFonts w:hint="default"/>
        <w:b w:val="0"/>
        <w:bCs/>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6E833F9"/>
    <w:multiLevelType w:val="hybridMultilevel"/>
    <w:tmpl w:val="173A5FC4"/>
    <w:lvl w:ilvl="0" w:tplc="733896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CBF3DAA"/>
    <w:multiLevelType w:val="hybridMultilevel"/>
    <w:tmpl w:val="8160D1E2"/>
    <w:lvl w:ilvl="0" w:tplc="08090019">
      <w:start w:val="1"/>
      <w:numFmt w:val="lowerLetter"/>
      <w:lvlText w:val="%1."/>
      <w:lvlJc w:val="left"/>
      <w:pPr>
        <w:ind w:left="1004" w:hanging="360"/>
      </w:pPr>
      <w:rPr>
        <w:rFonts w:hint="default"/>
        <w:b/>
        <w:bCs/>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 w15:restartNumberingAfterBreak="0">
    <w:nsid w:val="3D7E4197"/>
    <w:multiLevelType w:val="hybridMultilevel"/>
    <w:tmpl w:val="1E609F44"/>
    <w:lvl w:ilvl="0" w:tplc="0809001B">
      <w:start w:val="1"/>
      <w:numFmt w:val="lowerRoman"/>
      <w:lvlText w:val="%1."/>
      <w:lvlJc w:val="right"/>
      <w:pPr>
        <w:ind w:left="1866" w:hanging="360"/>
      </w:pPr>
    </w:lvl>
    <w:lvl w:ilvl="1" w:tplc="08090019" w:tentative="1">
      <w:start w:val="1"/>
      <w:numFmt w:val="lowerLetter"/>
      <w:lvlText w:val="%2."/>
      <w:lvlJc w:val="left"/>
      <w:pPr>
        <w:ind w:left="2586" w:hanging="360"/>
      </w:pPr>
    </w:lvl>
    <w:lvl w:ilvl="2" w:tplc="0809001B" w:tentative="1">
      <w:start w:val="1"/>
      <w:numFmt w:val="lowerRoman"/>
      <w:lvlText w:val="%3."/>
      <w:lvlJc w:val="right"/>
      <w:pPr>
        <w:ind w:left="3306" w:hanging="180"/>
      </w:pPr>
    </w:lvl>
    <w:lvl w:ilvl="3" w:tplc="0809000F" w:tentative="1">
      <w:start w:val="1"/>
      <w:numFmt w:val="decimal"/>
      <w:lvlText w:val="%4."/>
      <w:lvlJc w:val="left"/>
      <w:pPr>
        <w:ind w:left="4026" w:hanging="360"/>
      </w:pPr>
    </w:lvl>
    <w:lvl w:ilvl="4" w:tplc="08090019" w:tentative="1">
      <w:start w:val="1"/>
      <w:numFmt w:val="lowerLetter"/>
      <w:lvlText w:val="%5."/>
      <w:lvlJc w:val="left"/>
      <w:pPr>
        <w:ind w:left="4746" w:hanging="360"/>
      </w:pPr>
    </w:lvl>
    <w:lvl w:ilvl="5" w:tplc="0809001B" w:tentative="1">
      <w:start w:val="1"/>
      <w:numFmt w:val="lowerRoman"/>
      <w:lvlText w:val="%6."/>
      <w:lvlJc w:val="right"/>
      <w:pPr>
        <w:ind w:left="5466" w:hanging="180"/>
      </w:pPr>
    </w:lvl>
    <w:lvl w:ilvl="6" w:tplc="0809000F" w:tentative="1">
      <w:start w:val="1"/>
      <w:numFmt w:val="decimal"/>
      <w:lvlText w:val="%7."/>
      <w:lvlJc w:val="left"/>
      <w:pPr>
        <w:ind w:left="6186" w:hanging="360"/>
      </w:pPr>
    </w:lvl>
    <w:lvl w:ilvl="7" w:tplc="08090019" w:tentative="1">
      <w:start w:val="1"/>
      <w:numFmt w:val="lowerLetter"/>
      <w:lvlText w:val="%8."/>
      <w:lvlJc w:val="left"/>
      <w:pPr>
        <w:ind w:left="6906" w:hanging="360"/>
      </w:pPr>
    </w:lvl>
    <w:lvl w:ilvl="8" w:tplc="0809001B" w:tentative="1">
      <w:start w:val="1"/>
      <w:numFmt w:val="lowerRoman"/>
      <w:lvlText w:val="%9."/>
      <w:lvlJc w:val="right"/>
      <w:pPr>
        <w:ind w:left="7626" w:hanging="180"/>
      </w:pPr>
    </w:lvl>
  </w:abstractNum>
  <w:abstractNum w:abstractNumId="17" w15:restartNumberingAfterBreak="0">
    <w:nsid w:val="3DCA20B3"/>
    <w:multiLevelType w:val="hybridMultilevel"/>
    <w:tmpl w:val="5BF40E8E"/>
    <w:lvl w:ilvl="0" w:tplc="C1C8BFFE">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32C5D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3AFE4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AE3BE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68787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6A5C2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EE5C9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CADF3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A230D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DCD2160"/>
    <w:multiLevelType w:val="multilevel"/>
    <w:tmpl w:val="EA0A222C"/>
    <w:lvl w:ilvl="0">
      <w:start w:val="1"/>
      <w:numFmt w:val="decimal"/>
      <w:lvlText w:val="%1."/>
      <w:lvlJc w:val="left"/>
      <w:pPr>
        <w:ind w:left="1364" w:hanging="360"/>
      </w:pPr>
      <w:rPr>
        <w:rFonts w:hint="default"/>
        <w:b/>
        <w:bCs/>
      </w:rPr>
    </w:lvl>
    <w:lvl w:ilvl="1">
      <w:start w:val="1"/>
      <w:numFmt w:val="lowerLetter"/>
      <w:lvlText w:val="%2."/>
      <w:lvlJc w:val="left"/>
      <w:pPr>
        <w:ind w:left="1364" w:hanging="360"/>
      </w:p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108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444" w:hanging="1440"/>
      </w:pPr>
      <w:rPr>
        <w:rFonts w:hint="default"/>
      </w:rPr>
    </w:lvl>
    <w:lvl w:ilvl="6">
      <w:start w:val="1"/>
      <w:numFmt w:val="decimal"/>
      <w:isLgl/>
      <w:lvlText w:val="%1.%2.%3.%4.%5.%6.%7"/>
      <w:lvlJc w:val="left"/>
      <w:pPr>
        <w:ind w:left="2444" w:hanging="1440"/>
      </w:pPr>
      <w:rPr>
        <w:rFonts w:hint="default"/>
      </w:rPr>
    </w:lvl>
    <w:lvl w:ilvl="7">
      <w:start w:val="1"/>
      <w:numFmt w:val="decimal"/>
      <w:isLgl/>
      <w:lvlText w:val="%1.%2.%3.%4.%5.%6.%7.%8"/>
      <w:lvlJc w:val="left"/>
      <w:pPr>
        <w:ind w:left="2804" w:hanging="1800"/>
      </w:pPr>
      <w:rPr>
        <w:rFonts w:hint="default"/>
      </w:rPr>
    </w:lvl>
    <w:lvl w:ilvl="8">
      <w:start w:val="1"/>
      <w:numFmt w:val="decimal"/>
      <w:isLgl/>
      <w:lvlText w:val="%1.%2.%3.%4.%5.%6.%7.%8.%9"/>
      <w:lvlJc w:val="left"/>
      <w:pPr>
        <w:ind w:left="2804" w:hanging="1800"/>
      </w:pPr>
      <w:rPr>
        <w:rFonts w:hint="default"/>
      </w:rPr>
    </w:lvl>
  </w:abstractNum>
  <w:abstractNum w:abstractNumId="19" w15:restartNumberingAfterBreak="0">
    <w:nsid w:val="3F171998"/>
    <w:multiLevelType w:val="hybridMultilevel"/>
    <w:tmpl w:val="343073EC"/>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4A597096"/>
    <w:multiLevelType w:val="hybridMultilevel"/>
    <w:tmpl w:val="E9FE334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4D6318EC"/>
    <w:multiLevelType w:val="multilevel"/>
    <w:tmpl w:val="03121FA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751C59"/>
    <w:multiLevelType w:val="hybridMultilevel"/>
    <w:tmpl w:val="94ECC238"/>
    <w:lvl w:ilvl="0" w:tplc="5532B2D2">
      <w:start w:val="1"/>
      <w:numFmt w:val="decimal"/>
      <w:lvlText w:val="%1."/>
      <w:lvlJc w:val="left"/>
      <w:pPr>
        <w:ind w:left="1004" w:hanging="360"/>
      </w:pPr>
      <w:rPr>
        <w:rFonts w:hint="default"/>
        <w:b/>
        <w:bC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52D3311F"/>
    <w:multiLevelType w:val="hybridMultilevel"/>
    <w:tmpl w:val="4CA49C8A"/>
    <w:lvl w:ilvl="0" w:tplc="5532B2D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3A82395"/>
    <w:multiLevelType w:val="hybridMultilevel"/>
    <w:tmpl w:val="777E9730"/>
    <w:lvl w:ilvl="0" w:tplc="8422791A">
      <w:start w:val="3"/>
      <w:numFmt w:val="lowerLetter"/>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005310"/>
    <w:multiLevelType w:val="hybridMultilevel"/>
    <w:tmpl w:val="D0D2BB82"/>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21B62B9"/>
    <w:multiLevelType w:val="multilevel"/>
    <w:tmpl w:val="1A5C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176F37"/>
    <w:multiLevelType w:val="hybridMultilevel"/>
    <w:tmpl w:val="04CEC966"/>
    <w:lvl w:ilvl="0" w:tplc="D48C943E">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8" w15:restartNumberingAfterBreak="0">
    <w:nsid w:val="70C86E6E"/>
    <w:multiLevelType w:val="hybridMultilevel"/>
    <w:tmpl w:val="6010B882"/>
    <w:lvl w:ilvl="0" w:tplc="06428D54">
      <w:start w:val="1"/>
      <w:numFmt w:val="lowerRoman"/>
      <w:lvlText w:val="%1."/>
      <w:lvlJc w:val="righ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8C308E"/>
    <w:multiLevelType w:val="hybridMultilevel"/>
    <w:tmpl w:val="E76C9718"/>
    <w:lvl w:ilvl="0" w:tplc="213434B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FB64E1"/>
    <w:multiLevelType w:val="multilevel"/>
    <w:tmpl w:val="B648677A"/>
    <w:lvl w:ilvl="0">
      <w:start w:val="4"/>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B681438"/>
    <w:multiLevelType w:val="hybridMultilevel"/>
    <w:tmpl w:val="17D81D8C"/>
    <w:lvl w:ilvl="0" w:tplc="0B2AA60A">
      <w:start w:val="1"/>
      <w:numFmt w:val="lowerLetter"/>
      <w:lvlText w:val="%1."/>
      <w:lvlJc w:val="left"/>
      <w:pPr>
        <w:ind w:left="1494" w:hanging="360"/>
      </w:pPr>
      <w:rPr>
        <w:b w:val="0"/>
        <w:bCs/>
        <w:color w:val="auto"/>
      </w:rPr>
    </w:lvl>
    <w:lvl w:ilvl="1" w:tplc="0809001B">
      <w:start w:val="1"/>
      <w:numFmt w:val="lowerRoman"/>
      <w:lvlText w:val="%2."/>
      <w:lvlJc w:val="right"/>
      <w:pPr>
        <w:ind w:left="2148"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2" w15:restartNumberingAfterBreak="0">
    <w:nsid w:val="7C906645"/>
    <w:multiLevelType w:val="hybridMultilevel"/>
    <w:tmpl w:val="EB3CDDBA"/>
    <w:lvl w:ilvl="0" w:tplc="D236223C">
      <w:start w:val="1"/>
      <w:numFmt w:val="lowerLetter"/>
      <w:lvlText w:val="%1)"/>
      <w:lvlJc w:val="left"/>
      <w:pPr>
        <w:ind w:left="360" w:hanging="360"/>
      </w:pPr>
      <w:rPr>
        <w:rFonts w:ascii="Helvetica" w:eastAsia="Arial" w:hAnsi="Helvetica" w:cs="Arial"/>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F3864A6"/>
    <w:multiLevelType w:val="hybridMultilevel"/>
    <w:tmpl w:val="DE20FA92"/>
    <w:lvl w:ilvl="0" w:tplc="7338963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55466871">
    <w:abstractNumId w:val="17"/>
  </w:num>
  <w:num w:numId="2" w16cid:durableId="658538108">
    <w:abstractNumId w:val="30"/>
  </w:num>
  <w:num w:numId="3" w16cid:durableId="1013074816">
    <w:abstractNumId w:val="9"/>
  </w:num>
  <w:num w:numId="4" w16cid:durableId="1011302973">
    <w:abstractNumId w:val="21"/>
  </w:num>
  <w:num w:numId="5" w16cid:durableId="2040088413">
    <w:abstractNumId w:val="28"/>
  </w:num>
  <w:num w:numId="6" w16cid:durableId="1586457302">
    <w:abstractNumId w:val="29"/>
  </w:num>
  <w:num w:numId="7" w16cid:durableId="1987124163">
    <w:abstractNumId w:val="14"/>
  </w:num>
  <w:num w:numId="8" w16cid:durableId="1700232920">
    <w:abstractNumId w:val="33"/>
  </w:num>
  <w:num w:numId="9" w16cid:durableId="2098741970">
    <w:abstractNumId w:val="10"/>
  </w:num>
  <w:num w:numId="10" w16cid:durableId="321739488">
    <w:abstractNumId w:val="4"/>
  </w:num>
  <w:num w:numId="11" w16cid:durableId="349186652">
    <w:abstractNumId w:val="22"/>
  </w:num>
  <w:num w:numId="12" w16cid:durableId="1988703394">
    <w:abstractNumId w:val="25"/>
  </w:num>
  <w:num w:numId="13" w16cid:durableId="1768034369">
    <w:abstractNumId w:val="23"/>
  </w:num>
  <w:num w:numId="14" w16cid:durableId="1050107702">
    <w:abstractNumId w:val="5"/>
  </w:num>
  <w:num w:numId="15" w16cid:durableId="1394692666">
    <w:abstractNumId w:val="18"/>
  </w:num>
  <w:num w:numId="16" w16cid:durableId="662466473">
    <w:abstractNumId w:val="31"/>
  </w:num>
  <w:num w:numId="17" w16cid:durableId="1109852889">
    <w:abstractNumId w:val="27"/>
  </w:num>
  <w:num w:numId="18" w16cid:durableId="78793720">
    <w:abstractNumId w:val="27"/>
    <w:lvlOverride w:ilvl="0">
      <w:startOverride w:val="2"/>
    </w:lvlOverride>
  </w:num>
  <w:num w:numId="19" w16cid:durableId="940918940">
    <w:abstractNumId w:val="24"/>
  </w:num>
  <w:num w:numId="20" w16cid:durableId="322048947">
    <w:abstractNumId w:val="31"/>
    <w:lvlOverride w:ilvl="0">
      <w:startOverride w:val="1"/>
    </w:lvlOverride>
  </w:num>
  <w:num w:numId="21" w16cid:durableId="678704083">
    <w:abstractNumId w:val="31"/>
    <w:lvlOverride w:ilvl="0">
      <w:startOverride w:val="1"/>
    </w:lvlOverride>
  </w:num>
  <w:num w:numId="22" w16cid:durableId="1525971190">
    <w:abstractNumId w:val="31"/>
    <w:lvlOverride w:ilvl="0">
      <w:startOverride w:val="1"/>
    </w:lvlOverride>
  </w:num>
  <w:num w:numId="23" w16cid:durableId="1763182281">
    <w:abstractNumId w:val="3"/>
  </w:num>
  <w:num w:numId="24" w16cid:durableId="1685474542">
    <w:abstractNumId w:val="31"/>
    <w:lvlOverride w:ilvl="0">
      <w:startOverride w:val="1"/>
    </w:lvlOverride>
  </w:num>
  <w:num w:numId="25" w16cid:durableId="1600527122">
    <w:abstractNumId w:val="15"/>
  </w:num>
  <w:num w:numId="26" w16cid:durableId="2038579618">
    <w:abstractNumId w:val="31"/>
    <w:lvlOverride w:ilvl="0">
      <w:startOverride w:val="1"/>
    </w:lvlOverride>
  </w:num>
  <w:num w:numId="27" w16cid:durableId="1470130508">
    <w:abstractNumId w:val="31"/>
    <w:lvlOverride w:ilvl="0">
      <w:startOverride w:val="1"/>
    </w:lvlOverride>
  </w:num>
  <w:num w:numId="28" w16cid:durableId="1261254139">
    <w:abstractNumId w:val="11"/>
  </w:num>
  <w:num w:numId="29" w16cid:durableId="75058758">
    <w:abstractNumId w:val="31"/>
    <w:lvlOverride w:ilvl="0">
      <w:startOverride w:val="1"/>
    </w:lvlOverride>
  </w:num>
  <w:num w:numId="30" w16cid:durableId="1930311354">
    <w:abstractNumId w:val="19"/>
  </w:num>
  <w:num w:numId="31" w16cid:durableId="2117092719">
    <w:abstractNumId w:val="0"/>
  </w:num>
  <w:num w:numId="32" w16cid:durableId="1139808136">
    <w:abstractNumId w:val="2"/>
  </w:num>
  <w:num w:numId="33" w16cid:durableId="1053891248">
    <w:abstractNumId w:val="1"/>
  </w:num>
  <w:num w:numId="34" w16cid:durableId="662120314">
    <w:abstractNumId w:val="26"/>
  </w:num>
  <w:num w:numId="35" w16cid:durableId="608197200">
    <w:abstractNumId w:val="31"/>
    <w:lvlOverride w:ilvl="0">
      <w:startOverride w:val="1"/>
    </w:lvlOverride>
  </w:num>
  <w:num w:numId="36" w16cid:durableId="1393387280">
    <w:abstractNumId w:val="31"/>
    <w:lvlOverride w:ilvl="0">
      <w:startOverride w:val="1"/>
    </w:lvlOverride>
  </w:num>
  <w:num w:numId="37" w16cid:durableId="1224870142">
    <w:abstractNumId w:val="8"/>
  </w:num>
  <w:num w:numId="38" w16cid:durableId="2005931306">
    <w:abstractNumId w:val="7"/>
  </w:num>
  <w:num w:numId="39" w16cid:durableId="1974365058">
    <w:abstractNumId w:val="13"/>
  </w:num>
  <w:num w:numId="40" w16cid:durableId="698700126">
    <w:abstractNumId w:val="16"/>
  </w:num>
  <w:num w:numId="41" w16cid:durableId="1338852087">
    <w:abstractNumId w:val="13"/>
    <w:lvlOverride w:ilvl="0">
      <w:startOverride w:val="4"/>
    </w:lvlOverride>
  </w:num>
  <w:num w:numId="42" w16cid:durableId="1088963281">
    <w:abstractNumId w:val="2"/>
    <w:lvlOverride w:ilvl="0">
      <w:startOverride w:val="1"/>
    </w:lvlOverride>
  </w:num>
  <w:num w:numId="43" w16cid:durableId="1470170510">
    <w:abstractNumId w:val="20"/>
  </w:num>
  <w:num w:numId="44" w16cid:durableId="1534265026">
    <w:abstractNumId w:val="12"/>
  </w:num>
  <w:num w:numId="45" w16cid:durableId="1725331566">
    <w:abstractNumId w:val="32"/>
  </w:num>
  <w:num w:numId="46" w16cid:durableId="15190789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1F6"/>
    <w:rsid w:val="00000067"/>
    <w:rsid w:val="00001B9D"/>
    <w:rsid w:val="000024B3"/>
    <w:rsid w:val="00003069"/>
    <w:rsid w:val="000035A5"/>
    <w:rsid w:val="00004519"/>
    <w:rsid w:val="00006B7D"/>
    <w:rsid w:val="00007223"/>
    <w:rsid w:val="000100CB"/>
    <w:rsid w:val="00010250"/>
    <w:rsid w:val="00010F00"/>
    <w:rsid w:val="0001215F"/>
    <w:rsid w:val="000141CA"/>
    <w:rsid w:val="0001433A"/>
    <w:rsid w:val="00015368"/>
    <w:rsid w:val="00017A3B"/>
    <w:rsid w:val="00020A9A"/>
    <w:rsid w:val="0002492A"/>
    <w:rsid w:val="00026D5D"/>
    <w:rsid w:val="00027508"/>
    <w:rsid w:val="00030648"/>
    <w:rsid w:val="0003080D"/>
    <w:rsid w:val="00030956"/>
    <w:rsid w:val="00031BA4"/>
    <w:rsid w:val="00031F4A"/>
    <w:rsid w:val="0003300E"/>
    <w:rsid w:val="00033206"/>
    <w:rsid w:val="00033804"/>
    <w:rsid w:val="000345B5"/>
    <w:rsid w:val="0003673A"/>
    <w:rsid w:val="00037AFE"/>
    <w:rsid w:val="000405DF"/>
    <w:rsid w:val="00040DD0"/>
    <w:rsid w:val="00043598"/>
    <w:rsid w:val="000439E2"/>
    <w:rsid w:val="00043F60"/>
    <w:rsid w:val="0004675A"/>
    <w:rsid w:val="000476A5"/>
    <w:rsid w:val="000505BC"/>
    <w:rsid w:val="00052A8D"/>
    <w:rsid w:val="00056A6A"/>
    <w:rsid w:val="00056FD2"/>
    <w:rsid w:val="0006041F"/>
    <w:rsid w:val="000609AE"/>
    <w:rsid w:val="000627BA"/>
    <w:rsid w:val="00063098"/>
    <w:rsid w:val="00063B8C"/>
    <w:rsid w:val="00065AE4"/>
    <w:rsid w:val="00071292"/>
    <w:rsid w:val="000732FF"/>
    <w:rsid w:val="0007582D"/>
    <w:rsid w:val="00076696"/>
    <w:rsid w:val="000774DB"/>
    <w:rsid w:val="000777E9"/>
    <w:rsid w:val="00077A86"/>
    <w:rsid w:val="00080676"/>
    <w:rsid w:val="0008118F"/>
    <w:rsid w:val="000811EE"/>
    <w:rsid w:val="00082CA5"/>
    <w:rsid w:val="00084F84"/>
    <w:rsid w:val="000865DD"/>
    <w:rsid w:val="00087F56"/>
    <w:rsid w:val="00091992"/>
    <w:rsid w:val="00092535"/>
    <w:rsid w:val="0009322D"/>
    <w:rsid w:val="000939DE"/>
    <w:rsid w:val="00094CFA"/>
    <w:rsid w:val="0009645D"/>
    <w:rsid w:val="00096C3F"/>
    <w:rsid w:val="0009799B"/>
    <w:rsid w:val="000A284E"/>
    <w:rsid w:val="000A49C9"/>
    <w:rsid w:val="000A6022"/>
    <w:rsid w:val="000A63A0"/>
    <w:rsid w:val="000A762E"/>
    <w:rsid w:val="000A7BC7"/>
    <w:rsid w:val="000B0753"/>
    <w:rsid w:val="000B2BC6"/>
    <w:rsid w:val="000B2D55"/>
    <w:rsid w:val="000B2FC6"/>
    <w:rsid w:val="000B304B"/>
    <w:rsid w:val="000B411B"/>
    <w:rsid w:val="000B4220"/>
    <w:rsid w:val="000B6236"/>
    <w:rsid w:val="000B71C2"/>
    <w:rsid w:val="000B7756"/>
    <w:rsid w:val="000C08F1"/>
    <w:rsid w:val="000C515A"/>
    <w:rsid w:val="000C5719"/>
    <w:rsid w:val="000C6661"/>
    <w:rsid w:val="000C67E8"/>
    <w:rsid w:val="000D0CA4"/>
    <w:rsid w:val="000D0ECB"/>
    <w:rsid w:val="000D7EDF"/>
    <w:rsid w:val="000E0FA8"/>
    <w:rsid w:val="000E1D93"/>
    <w:rsid w:val="000E2258"/>
    <w:rsid w:val="000E26F1"/>
    <w:rsid w:val="000E2718"/>
    <w:rsid w:val="000E27F1"/>
    <w:rsid w:val="000E3F5C"/>
    <w:rsid w:val="000E5569"/>
    <w:rsid w:val="000E6B49"/>
    <w:rsid w:val="000E6C87"/>
    <w:rsid w:val="000F058D"/>
    <w:rsid w:val="000F0811"/>
    <w:rsid w:val="000F0E3A"/>
    <w:rsid w:val="000F1B99"/>
    <w:rsid w:val="000F255D"/>
    <w:rsid w:val="000F2FA4"/>
    <w:rsid w:val="000F509E"/>
    <w:rsid w:val="000F52CF"/>
    <w:rsid w:val="000F6B30"/>
    <w:rsid w:val="00100F65"/>
    <w:rsid w:val="0010104B"/>
    <w:rsid w:val="001012BE"/>
    <w:rsid w:val="0010534A"/>
    <w:rsid w:val="00106234"/>
    <w:rsid w:val="00106467"/>
    <w:rsid w:val="00107981"/>
    <w:rsid w:val="001079AA"/>
    <w:rsid w:val="00110282"/>
    <w:rsid w:val="00110B6F"/>
    <w:rsid w:val="001112AE"/>
    <w:rsid w:val="001113FC"/>
    <w:rsid w:val="001150F3"/>
    <w:rsid w:val="00115E4E"/>
    <w:rsid w:val="0011664A"/>
    <w:rsid w:val="0011794C"/>
    <w:rsid w:val="00121DC9"/>
    <w:rsid w:val="001229A8"/>
    <w:rsid w:val="001237DD"/>
    <w:rsid w:val="00123903"/>
    <w:rsid w:val="00126069"/>
    <w:rsid w:val="00127521"/>
    <w:rsid w:val="00127DF2"/>
    <w:rsid w:val="001315D8"/>
    <w:rsid w:val="00131A9F"/>
    <w:rsid w:val="0013209C"/>
    <w:rsid w:val="00133B74"/>
    <w:rsid w:val="00134222"/>
    <w:rsid w:val="00136FAD"/>
    <w:rsid w:val="0014077D"/>
    <w:rsid w:val="00141005"/>
    <w:rsid w:val="001424BB"/>
    <w:rsid w:val="00142887"/>
    <w:rsid w:val="00142AEC"/>
    <w:rsid w:val="00143F89"/>
    <w:rsid w:val="00145466"/>
    <w:rsid w:val="00145638"/>
    <w:rsid w:val="001506C9"/>
    <w:rsid w:val="001507FA"/>
    <w:rsid w:val="001508B6"/>
    <w:rsid w:val="0015091C"/>
    <w:rsid w:val="00151527"/>
    <w:rsid w:val="0015260A"/>
    <w:rsid w:val="001532AF"/>
    <w:rsid w:val="00153A36"/>
    <w:rsid w:val="00153B4A"/>
    <w:rsid w:val="00153DFD"/>
    <w:rsid w:val="00153E66"/>
    <w:rsid w:val="0015561B"/>
    <w:rsid w:val="00155706"/>
    <w:rsid w:val="00155A22"/>
    <w:rsid w:val="0015703B"/>
    <w:rsid w:val="001605C7"/>
    <w:rsid w:val="00160E2B"/>
    <w:rsid w:val="00161757"/>
    <w:rsid w:val="00161B3F"/>
    <w:rsid w:val="00164D8F"/>
    <w:rsid w:val="00164DEA"/>
    <w:rsid w:val="001726AD"/>
    <w:rsid w:val="00172D48"/>
    <w:rsid w:val="001731E4"/>
    <w:rsid w:val="00175253"/>
    <w:rsid w:val="001764E5"/>
    <w:rsid w:val="00176AFD"/>
    <w:rsid w:val="001800C3"/>
    <w:rsid w:val="001805F1"/>
    <w:rsid w:val="00180E76"/>
    <w:rsid w:val="00180F81"/>
    <w:rsid w:val="001831D8"/>
    <w:rsid w:val="0018353C"/>
    <w:rsid w:val="001838C3"/>
    <w:rsid w:val="001857F2"/>
    <w:rsid w:val="001867A5"/>
    <w:rsid w:val="001877CF"/>
    <w:rsid w:val="00191878"/>
    <w:rsid w:val="001925D2"/>
    <w:rsid w:val="001928C7"/>
    <w:rsid w:val="0019398B"/>
    <w:rsid w:val="00194743"/>
    <w:rsid w:val="001959C9"/>
    <w:rsid w:val="0019716E"/>
    <w:rsid w:val="001A0846"/>
    <w:rsid w:val="001A0A70"/>
    <w:rsid w:val="001A1EF4"/>
    <w:rsid w:val="001A2948"/>
    <w:rsid w:val="001A37D4"/>
    <w:rsid w:val="001A4E26"/>
    <w:rsid w:val="001A703E"/>
    <w:rsid w:val="001A715B"/>
    <w:rsid w:val="001A76AD"/>
    <w:rsid w:val="001B0AA9"/>
    <w:rsid w:val="001B13CA"/>
    <w:rsid w:val="001B1991"/>
    <w:rsid w:val="001B3A05"/>
    <w:rsid w:val="001B4198"/>
    <w:rsid w:val="001B4556"/>
    <w:rsid w:val="001B621D"/>
    <w:rsid w:val="001B6325"/>
    <w:rsid w:val="001B7A66"/>
    <w:rsid w:val="001C23FA"/>
    <w:rsid w:val="001C4686"/>
    <w:rsid w:val="001C47E5"/>
    <w:rsid w:val="001C49D9"/>
    <w:rsid w:val="001C4B55"/>
    <w:rsid w:val="001C66BB"/>
    <w:rsid w:val="001C71C3"/>
    <w:rsid w:val="001D06C8"/>
    <w:rsid w:val="001D1E08"/>
    <w:rsid w:val="001D4B93"/>
    <w:rsid w:val="001D5E3D"/>
    <w:rsid w:val="001E03A2"/>
    <w:rsid w:val="001E0C0C"/>
    <w:rsid w:val="001E13FB"/>
    <w:rsid w:val="001E2179"/>
    <w:rsid w:val="001E2B53"/>
    <w:rsid w:val="001E3A32"/>
    <w:rsid w:val="001E3B55"/>
    <w:rsid w:val="001E4F4A"/>
    <w:rsid w:val="001E70B4"/>
    <w:rsid w:val="001F20B2"/>
    <w:rsid w:val="001F376E"/>
    <w:rsid w:val="001F51F0"/>
    <w:rsid w:val="001F56A3"/>
    <w:rsid w:val="001F6197"/>
    <w:rsid w:val="001F6611"/>
    <w:rsid w:val="001F73EA"/>
    <w:rsid w:val="001F74C6"/>
    <w:rsid w:val="001F7888"/>
    <w:rsid w:val="002016B5"/>
    <w:rsid w:val="00202D51"/>
    <w:rsid w:val="002048A1"/>
    <w:rsid w:val="002056CE"/>
    <w:rsid w:val="00205A9A"/>
    <w:rsid w:val="002067D9"/>
    <w:rsid w:val="002068E3"/>
    <w:rsid w:val="00210725"/>
    <w:rsid w:val="0021095F"/>
    <w:rsid w:val="00211151"/>
    <w:rsid w:val="00212F02"/>
    <w:rsid w:val="00216F29"/>
    <w:rsid w:val="0022061C"/>
    <w:rsid w:val="00220767"/>
    <w:rsid w:val="00221798"/>
    <w:rsid w:val="002230AB"/>
    <w:rsid w:val="0022351D"/>
    <w:rsid w:val="002245CB"/>
    <w:rsid w:val="00226FBD"/>
    <w:rsid w:val="00227EBF"/>
    <w:rsid w:val="00230835"/>
    <w:rsid w:val="00231AB8"/>
    <w:rsid w:val="00232577"/>
    <w:rsid w:val="002333CF"/>
    <w:rsid w:val="00233B25"/>
    <w:rsid w:val="00233BD1"/>
    <w:rsid w:val="002342A7"/>
    <w:rsid w:val="00235E62"/>
    <w:rsid w:val="0023731A"/>
    <w:rsid w:val="00237EF2"/>
    <w:rsid w:val="00243BD3"/>
    <w:rsid w:val="00243EE5"/>
    <w:rsid w:val="00246B00"/>
    <w:rsid w:val="00247A67"/>
    <w:rsid w:val="0025124F"/>
    <w:rsid w:val="002531BF"/>
    <w:rsid w:val="00254693"/>
    <w:rsid w:val="002546A7"/>
    <w:rsid w:val="00254ED8"/>
    <w:rsid w:val="00256BB5"/>
    <w:rsid w:val="00257AAD"/>
    <w:rsid w:val="00262BBD"/>
    <w:rsid w:val="00263057"/>
    <w:rsid w:val="00263D1B"/>
    <w:rsid w:val="00263DAA"/>
    <w:rsid w:val="00264004"/>
    <w:rsid w:val="00264DEF"/>
    <w:rsid w:val="00265010"/>
    <w:rsid w:val="002653EF"/>
    <w:rsid w:val="00270512"/>
    <w:rsid w:val="00270AEF"/>
    <w:rsid w:val="00270BA6"/>
    <w:rsid w:val="00270E13"/>
    <w:rsid w:val="00271120"/>
    <w:rsid w:val="002728DE"/>
    <w:rsid w:val="0027395F"/>
    <w:rsid w:val="00273AF5"/>
    <w:rsid w:val="00273B40"/>
    <w:rsid w:val="00273DE8"/>
    <w:rsid w:val="002740DF"/>
    <w:rsid w:val="00284583"/>
    <w:rsid w:val="0028535C"/>
    <w:rsid w:val="002870B6"/>
    <w:rsid w:val="00290640"/>
    <w:rsid w:val="002919C3"/>
    <w:rsid w:val="00291C78"/>
    <w:rsid w:val="00291D1B"/>
    <w:rsid w:val="00291EBC"/>
    <w:rsid w:val="002941AD"/>
    <w:rsid w:val="00294390"/>
    <w:rsid w:val="00294BD4"/>
    <w:rsid w:val="00295908"/>
    <w:rsid w:val="00295AEA"/>
    <w:rsid w:val="00297795"/>
    <w:rsid w:val="002A1872"/>
    <w:rsid w:val="002A36AA"/>
    <w:rsid w:val="002A46E1"/>
    <w:rsid w:val="002A62C1"/>
    <w:rsid w:val="002A67E0"/>
    <w:rsid w:val="002A67EE"/>
    <w:rsid w:val="002B1CCD"/>
    <w:rsid w:val="002B1FF4"/>
    <w:rsid w:val="002B3FD3"/>
    <w:rsid w:val="002B421D"/>
    <w:rsid w:val="002B558D"/>
    <w:rsid w:val="002B7201"/>
    <w:rsid w:val="002B7BD6"/>
    <w:rsid w:val="002C1255"/>
    <w:rsid w:val="002C183D"/>
    <w:rsid w:val="002C2C07"/>
    <w:rsid w:val="002C3167"/>
    <w:rsid w:val="002C33A2"/>
    <w:rsid w:val="002C7D25"/>
    <w:rsid w:val="002D0322"/>
    <w:rsid w:val="002D28F0"/>
    <w:rsid w:val="002D28FD"/>
    <w:rsid w:val="002D2960"/>
    <w:rsid w:val="002D4AD7"/>
    <w:rsid w:val="002D6D06"/>
    <w:rsid w:val="002E1678"/>
    <w:rsid w:val="002E1C01"/>
    <w:rsid w:val="002E3580"/>
    <w:rsid w:val="002E3F85"/>
    <w:rsid w:val="002E7532"/>
    <w:rsid w:val="002E7C61"/>
    <w:rsid w:val="002F1F1B"/>
    <w:rsid w:val="002F2DD8"/>
    <w:rsid w:val="002F4D56"/>
    <w:rsid w:val="003036D8"/>
    <w:rsid w:val="003037AD"/>
    <w:rsid w:val="00303A14"/>
    <w:rsid w:val="00305250"/>
    <w:rsid w:val="00305ED7"/>
    <w:rsid w:val="0030633B"/>
    <w:rsid w:val="00307BE0"/>
    <w:rsid w:val="0031236B"/>
    <w:rsid w:val="00314EC5"/>
    <w:rsid w:val="003174A0"/>
    <w:rsid w:val="00317720"/>
    <w:rsid w:val="00317FDA"/>
    <w:rsid w:val="0032068F"/>
    <w:rsid w:val="00321A6D"/>
    <w:rsid w:val="003223FB"/>
    <w:rsid w:val="00324AD7"/>
    <w:rsid w:val="0032653B"/>
    <w:rsid w:val="0032768B"/>
    <w:rsid w:val="003304D3"/>
    <w:rsid w:val="003319D3"/>
    <w:rsid w:val="00331B27"/>
    <w:rsid w:val="00331EB4"/>
    <w:rsid w:val="00331F1C"/>
    <w:rsid w:val="0033240E"/>
    <w:rsid w:val="003329BD"/>
    <w:rsid w:val="00334856"/>
    <w:rsid w:val="00335CC9"/>
    <w:rsid w:val="00335F54"/>
    <w:rsid w:val="003365C3"/>
    <w:rsid w:val="00336F96"/>
    <w:rsid w:val="00337C27"/>
    <w:rsid w:val="00340065"/>
    <w:rsid w:val="00340699"/>
    <w:rsid w:val="00341517"/>
    <w:rsid w:val="00341CDA"/>
    <w:rsid w:val="003433D8"/>
    <w:rsid w:val="00343EF8"/>
    <w:rsid w:val="00344A1A"/>
    <w:rsid w:val="00344CAE"/>
    <w:rsid w:val="00344D5B"/>
    <w:rsid w:val="00345348"/>
    <w:rsid w:val="00345411"/>
    <w:rsid w:val="003478E4"/>
    <w:rsid w:val="003500D8"/>
    <w:rsid w:val="00352AC0"/>
    <w:rsid w:val="00353C59"/>
    <w:rsid w:val="003550AF"/>
    <w:rsid w:val="003552BB"/>
    <w:rsid w:val="00356723"/>
    <w:rsid w:val="00357AA5"/>
    <w:rsid w:val="00357B41"/>
    <w:rsid w:val="0036163E"/>
    <w:rsid w:val="003641C2"/>
    <w:rsid w:val="003642D2"/>
    <w:rsid w:val="00364E9E"/>
    <w:rsid w:val="0036600C"/>
    <w:rsid w:val="0036792A"/>
    <w:rsid w:val="00367A88"/>
    <w:rsid w:val="0037098F"/>
    <w:rsid w:val="00370D03"/>
    <w:rsid w:val="00371B73"/>
    <w:rsid w:val="00372197"/>
    <w:rsid w:val="00373303"/>
    <w:rsid w:val="00373FF9"/>
    <w:rsid w:val="00374FF8"/>
    <w:rsid w:val="00375404"/>
    <w:rsid w:val="00375AE2"/>
    <w:rsid w:val="00375D78"/>
    <w:rsid w:val="003767CC"/>
    <w:rsid w:val="003800C0"/>
    <w:rsid w:val="003807A8"/>
    <w:rsid w:val="00380F26"/>
    <w:rsid w:val="00381983"/>
    <w:rsid w:val="00382206"/>
    <w:rsid w:val="0038295A"/>
    <w:rsid w:val="00382D60"/>
    <w:rsid w:val="003830AF"/>
    <w:rsid w:val="0038331D"/>
    <w:rsid w:val="003854B6"/>
    <w:rsid w:val="00386231"/>
    <w:rsid w:val="003863D9"/>
    <w:rsid w:val="00390B8D"/>
    <w:rsid w:val="00391DE8"/>
    <w:rsid w:val="0039204E"/>
    <w:rsid w:val="00392AA4"/>
    <w:rsid w:val="003934AA"/>
    <w:rsid w:val="00393A24"/>
    <w:rsid w:val="00393AB3"/>
    <w:rsid w:val="00394756"/>
    <w:rsid w:val="00395C63"/>
    <w:rsid w:val="00396719"/>
    <w:rsid w:val="003A065D"/>
    <w:rsid w:val="003A07AD"/>
    <w:rsid w:val="003A1C2A"/>
    <w:rsid w:val="003A2D5A"/>
    <w:rsid w:val="003A3EA9"/>
    <w:rsid w:val="003A77E9"/>
    <w:rsid w:val="003B2642"/>
    <w:rsid w:val="003B4AC9"/>
    <w:rsid w:val="003B707C"/>
    <w:rsid w:val="003C0966"/>
    <w:rsid w:val="003C2E74"/>
    <w:rsid w:val="003C4FAB"/>
    <w:rsid w:val="003C5812"/>
    <w:rsid w:val="003C58EC"/>
    <w:rsid w:val="003C77E2"/>
    <w:rsid w:val="003D0550"/>
    <w:rsid w:val="003D10D9"/>
    <w:rsid w:val="003D1503"/>
    <w:rsid w:val="003D1812"/>
    <w:rsid w:val="003D2D99"/>
    <w:rsid w:val="003D377F"/>
    <w:rsid w:val="003D3F80"/>
    <w:rsid w:val="003D6548"/>
    <w:rsid w:val="003D6E00"/>
    <w:rsid w:val="003D7667"/>
    <w:rsid w:val="003D7D30"/>
    <w:rsid w:val="003E07D0"/>
    <w:rsid w:val="003E08B2"/>
    <w:rsid w:val="003E0A24"/>
    <w:rsid w:val="003E2981"/>
    <w:rsid w:val="003E3CB6"/>
    <w:rsid w:val="003E5A85"/>
    <w:rsid w:val="003E5B52"/>
    <w:rsid w:val="003E6689"/>
    <w:rsid w:val="003E6B1D"/>
    <w:rsid w:val="003E7612"/>
    <w:rsid w:val="003F0F33"/>
    <w:rsid w:val="003F0FEC"/>
    <w:rsid w:val="003F1013"/>
    <w:rsid w:val="003F11B4"/>
    <w:rsid w:val="003F1C2E"/>
    <w:rsid w:val="003F2681"/>
    <w:rsid w:val="003F375C"/>
    <w:rsid w:val="003F3A51"/>
    <w:rsid w:val="003F4DF9"/>
    <w:rsid w:val="003F7074"/>
    <w:rsid w:val="00400438"/>
    <w:rsid w:val="00400EE1"/>
    <w:rsid w:val="00401C09"/>
    <w:rsid w:val="0040302A"/>
    <w:rsid w:val="004038F4"/>
    <w:rsid w:val="0040540C"/>
    <w:rsid w:val="00405AA1"/>
    <w:rsid w:val="004063F1"/>
    <w:rsid w:val="00407C01"/>
    <w:rsid w:val="004105A0"/>
    <w:rsid w:val="004117A4"/>
    <w:rsid w:val="00413112"/>
    <w:rsid w:val="0041754C"/>
    <w:rsid w:val="004203C8"/>
    <w:rsid w:val="00420738"/>
    <w:rsid w:val="00420DE0"/>
    <w:rsid w:val="0042179D"/>
    <w:rsid w:val="00421B1B"/>
    <w:rsid w:val="00421E08"/>
    <w:rsid w:val="0042274F"/>
    <w:rsid w:val="004232F2"/>
    <w:rsid w:val="00423CE2"/>
    <w:rsid w:val="00424077"/>
    <w:rsid w:val="004241F7"/>
    <w:rsid w:val="00424F5A"/>
    <w:rsid w:val="00425365"/>
    <w:rsid w:val="00425B8A"/>
    <w:rsid w:val="0042645B"/>
    <w:rsid w:val="00427B33"/>
    <w:rsid w:val="00427CA1"/>
    <w:rsid w:val="004322E3"/>
    <w:rsid w:val="00432460"/>
    <w:rsid w:val="0043294B"/>
    <w:rsid w:val="00432F3C"/>
    <w:rsid w:val="00434153"/>
    <w:rsid w:val="00434813"/>
    <w:rsid w:val="00435119"/>
    <w:rsid w:val="004367D0"/>
    <w:rsid w:val="00440B4E"/>
    <w:rsid w:val="004414F4"/>
    <w:rsid w:val="004433B0"/>
    <w:rsid w:val="0044433C"/>
    <w:rsid w:val="0044441A"/>
    <w:rsid w:val="00447746"/>
    <w:rsid w:val="00450082"/>
    <w:rsid w:val="00450F56"/>
    <w:rsid w:val="004510A2"/>
    <w:rsid w:val="00451249"/>
    <w:rsid w:val="00451AF7"/>
    <w:rsid w:val="004524DB"/>
    <w:rsid w:val="004526E3"/>
    <w:rsid w:val="00452CCE"/>
    <w:rsid w:val="00457725"/>
    <w:rsid w:val="00457EDA"/>
    <w:rsid w:val="00461003"/>
    <w:rsid w:val="00461ED8"/>
    <w:rsid w:val="00463F65"/>
    <w:rsid w:val="004658BF"/>
    <w:rsid w:val="004659F3"/>
    <w:rsid w:val="004672F4"/>
    <w:rsid w:val="00470E92"/>
    <w:rsid w:val="004710F4"/>
    <w:rsid w:val="0047202D"/>
    <w:rsid w:val="00473E01"/>
    <w:rsid w:val="00474A65"/>
    <w:rsid w:val="00477FAA"/>
    <w:rsid w:val="00480BBF"/>
    <w:rsid w:val="0048287D"/>
    <w:rsid w:val="00482DBD"/>
    <w:rsid w:val="00483187"/>
    <w:rsid w:val="00483AAD"/>
    <w:rsid w:val="00483C94"/>
    <w:rsid w:val="00484166"/>
    <w:rsid w:val="004846B9"/>
    <w:rsid w:val="004850C5"/>
    <w:rsid w:val="00485BC1"/>
    <w:rsid w:val="00487D35"/>
    <w:rsid w:val="0049034D"/>
    <w:rsid w:val="00491E1A"/>
    <w:rsid w:val="00491F23"/>
    <w:rsid w:val="00493488"/>
    <w:rsid w:val="004946EB"/>
    <w:rsid w:val="00497108"/>
    <w:rsid w:val="004A041B"/>
    <w:rsid w:val="004A1633"/>
    <w:rsid w:val="004A1657"/>
    <w:rsid w:val="004A2E88"/>
    <w:rsid w:val="004A31F1"/>
    <w:rsid w:val="004A4B4C"/>
    <w:rsid w:val="004A6FCC"/>
    <w:rsid w:val="004B2373"/>
    <w:rsid w:val="004B2BF9"/>
    <w:rsid w:val="004B3301"/>
    <w:rsid w:val="004B529B"/>
    <w:rsid w:val="004B555A"/>
    <w:rsid w:val="004B56C4"/>
    <w:rsid w:val="004B6220"/>
    <w:rsid w:val="004B6713"/>
    <w:rsid w:val="004B6AE9"/>
    <w:rsid w:val="004B77F6"/>
    <w:rsid w:val="004C65D5"/>
    <w:rsid w:val="004C6DE2"/>
    <w:rsid w:val="004C775C"/>
    <w:rsid w:val="004C7C80"/>
    <w:rsid w:val="004C7F2C"/>
    <w:rsid w:val="004D0256"/>
    <w:rsid w:val="004D2900"/>
    <w:rsid w:val="004D670D"/>
    <w:rsid w:val="004D6FEC"/>
    <w:rsid w:val="004D6FF4"/>
    <w:rsid w:val="004D7086"/>
    <w:rsid w:val="004D7284"/>
    <w:rsid w:val="004E1A1D"/>
    <w:rsid w:val="004E1BB4"/>
    <w:rsid w:val="004E1F70"/>
    <w:rsid w:val="004E27E6"/>
    <w:rsid w:val="004E2BD6"/>
    <w:rsid w:val="004F00A6"/>
    <w:rsid w:val="004F142D"/>
    <w:rsid w:val="004F15D0"/>
    <w:rsid w:val="004F184E"/>
    <w:rsid w:val="004F2355"/>
    <w:rsid w:val="004F2BFB"/>
    <w:rsid w:val="004F4647"/>
    <w:rsid w:val="004F5860"/>
    <w:rsid w:val="004F6572"/>
    <w:rsid w:val="004F69D7"/>
    <w:rsid w:val="004F7742"/>
    <w:rsid w:val="0050025B"/>
    <w:rsid w:val="005013A8"/>
    <w:rsid w:val="00503789"/>
    <w:rsid w:val="00504099"/>
    <w:rsid w:val="00504DA8"/>
    <w:rsid w:val="0051433B"/>
    <w:rsid w:val="0051443E"/>
    <w:rsid w:val="00514BEE"/>
    <w:rsid w:val="00515083"/>
    <w:rsid w:val="0051632C"/>
    <w:rsid w:val="00516ED7"/>
    <w:rsid w:val="00517241"/>
    <w:rsid w:val="0052003E"/>
    <w:rsid w:val="00520340"/>
    <w:rsid w:val="00520436"/>
    <w:rsid w:val="005246A9"/>
    <w:rsid w:val="00525BB0"/>
    <w:rsid w:val="00526013"/>
    <w:rsid w:val="00526779"/>
    <w:rsid w:val="00526C4E"/>
    <w:rsid w:val="0052770F"/>
    <w:rsid w:val="00527794"/>
    <w:rsid w:val="00527E14"/>
    <w:rsid w:val="00531DD8"/>
    <w:rsid w:val="005327B8"/>
    <w:rsid w:val="005327CF"/>
    <w:rsid w:val="0053350E"/>
    <w:rsid w:val="00535E89"/>
    <w:rsid w:val="005373F9"/>
    <w:rsid w:val="00537A20"/>
    <w:rsid w:val="005400E5"/>
    <w:rsid w:val="005408DF"/>
    <w:rsid w:val="005419F3"/>
    <w:rsid w:val="005424A6"/>
    <w:rsid w:val="00544326"/>
    <w:rsid w:val="00544EB3"/>
    <w:rsid w:val="00546D7D"/>
    <w:rsid w:val="005500A1"/>
    <w:rsid w:val="00550635"/>
    <w:rsid w:val="00550C24"/>
    <w:rsid w:val="0055160C"/>
    <w:rsid w:val="005520D5"/>
    <w:rsid w:val="00552739"/>
    <w:rsid w:val="005537FA"/>
    <w:rsid w:val="00554ABC"/>
    <w:rsid w:val="00555CF0"/>
    <w:rsid w:val="00556312"/>
    <w:rsid w:val="00556BB0"/>
    <w:rsid w:val="00557037"/>
    <w:rsid w:val="0055760B"/>
    <w:rsid w:val="005579EE"/>
    <w:rsid w:val="00560306"/>
    <w:rsid w:val="005621D0"/>
    <w:rsid w:val="00562BA9"/>
    <w:rsid w:val="00564811"/>
    <w:rsid w:val="00564E5D"/>
    <w:rsid w:val="0056657A"/>
    <w:rsid w:val="00567A6C"/>
    <w:rsid w:val="005718FA"/>
    <w:rsid w:val="00571B05"/>
    <w:rsid w:val="005721BD"/>
    <w:rsid w:val="005722A6"/>
    <w:rsid w:val="0057318F"/>
    <w:rsid w:val="005736B8"/>
    <w:rsid w:val="0057480B"/>
    <w:rsid w:val="005776D9"/>
    <w:rsid w:val="00580340"/>
    <w:rsid w:val="005821F0"/>
    <w:rsid w:val="00582B43"/>
    <w:rsid w:val="005835F0"/>
    <w:rsid w:val="005838F6"/>
    <w:rsid w:val="0058557B"/>
    <w:rsid w:val="00586119"/>
    <w:rsid w:val="00587475"/>
    <w:rsid w:val="00587627"/>
    <w:rsid w:val="00587848"/>
    <w:rsid w:val="00590711"/>
    <w:rsid w:val="00591568"/>
    <w:rsid w:val="00591E34"/>
    <w:rsid w:val="00592474"/>
    <w:rsid w:val="00595936"/>
    <w:rsid w:val="005A0BAD"/>
    <w:rsid w:val="005A295C"/>
    <w:rsid w:val="005A30E4"/>
    <w:rsid w:val="005A4107"/>
    <w:rsid w:val="005A4929"/>
    <w:rsid w:val="005A6878"/>
    <w:rsid w:val="005B0603"/>
    <w:rsid w:val="005B1206"/>
    <w:rsid w:val="005B211B"/>
    <w:rsid w:val="005B3D31"/>
    <w:rsid w:val="005B3D5A"/>
    <w:rsid w:val="005B454B"/>
    <w:rsid w:val="005B6823"/>
    <w:rsid w:val="005B7CA2"/>
    <w:rsid w:val="005C1277"/>
    <w:rsid w:val="005C24B6"/>
    <w:rsid w:val="005C375F"/>
    <w:rsid w:val="005C39C5"/>
    <w:rsid w:val="005C4BE6"/>
    <w:rsid w:val="005C5535"/>
    <w:rsid w:val="005C5DA0"/>
    <w:rsid w:val="005D1F2E"/>
    <w:rsid w:val="005D2EEE"/>
    <w:rsid w:val="005D311C"/>
    <w:rsid w:val="005D4D56"/>
    <w:rsid w:val="005D6774"/>
    <w:rsid w:val="005E0A05"/>
    <w:rsid w:val="005E1906"/>
    <w:rsid w:val="005E19D7"/>
    <w:rsid w:val="005E2051"/>
    <w:rsid w:val="005E2F9E"/>
    <w:rsid w:val="005E42A9"/>
    <w:rsid w:val="005E4F0A"/>
    <w:rsid w:val="005E5D6E"/>
    <w:rsid w:val="005E6247"/>
    <w:rsid w:val="005E663C"/>
    <w:rsid w:val="005F2ACA"/>
    <w:rsid w:val="005F7274"/>
    <w:rsid w:val="005F7F87"/>
    <w:rsid w:val="006002D3"/>
    <w:rsid w:val="0060054B"/>
    <w:rsid w:val="0060087A"/>
    <w:rsid w:val="00600AE1"/>
    <w:rsid w:val="006024AF"/>
    <w:rsid w:val="00604B77"/>
    <w:rsid w:val="00606974"/>
    <w:rsid w:val="00606A90"/>
    <w:rsid w:val="0060762D"/>
    <w:rsid w:val="0061015F"/>
    <w:rsid w:val="0061086F"/>
    <w:rsid w:val="00610A4F"/>
    <w:rsid w:val="0061270C"/>
    <w:rsid w:val="006149A0"/>
    <w:rsid w:val="00615087"/>
    <w:rsid w:val="00615FB6"/>
    <w:rsid w:val="00617343"/>
    <w:rsid w:val="0061770B"/>
    <w:rsid w:val="006178AA"/>
    <w:rsid w:val="0061792F"/>
    <w:rsid w:val="0062049E"/>
    <w:rsid w:val="0062471C"/>
    <w:rsid w:val="00626BDD"/>
    <w:rsid w:val="00627211"/>
    <w:rsid w:val="00630AFA"/>
    <w:rsid w:val="006334EE"/>
    <w:rsid w:val="0063350A"/>
    <w:rsid w:val="006339C0"/>
    <w:rsid w:val="00633ACE"/>
    <w:rsid w:val="00633DB2"/>
    <w:rsid w:val="006363E1"/>
    <w:rsid w:val="006363E8"/>
    <w:rsid w:val="00636C14"/>
    <w:rsid w:val="00641761"/>
    <w:rsid w:val="00642060"/>
    <w:rsid w:val="00642868"/>
    <w:rsid w:val="0064293F"/>
    <w:rsid w:val="00643D9C"/>
    <w:rsid w:val="00651525"/>
    <w:rsid w:val="0065201B"/>
    <w:rsid w:val="00654167"/>
    <w:rsid w:val="00655C10"/>
    <w:rsid w:val="00655F97"/>
    <w:rsid w:val="006561ED"/>
    <w:rsid w:val="00661104"/>
    <w:rsid w:val="00661A96"/>
    <w:rsid w:val="00661FCC"/>
    <w:rsid w:val="00663355"/>
    <w:rsid w:val="006643F5"/>
    <w:rsid w:val="00665622"/>
    <w:rsid w:val="00665733"/>
    <w:rsid w:val="006662F6"/>
    <w:rsid w:val="006668D6"/>
    <w:rsid w:val="00666A02"/>
    <w:rsid w:val="006679DD"/>
    <w:rsid w:val="006707D0"/>
    <w:rsid w:val="006718D4"/>
    <w:rsid w:val="006725A3"/>
    <w:rsid w:val="00672911"/>
    <w:rsid w:val="00673596"/>
    <w:rsid w:val="00673718"/>
    <w:rsid w:val="00673A49"/>
    <w:rsid w:val="00673DE9"/>
    <w:rsid w:val="00674960"/>
    <w:rsid w:val="006749D0"/>
    <w:rsid w:val="00675612"/>
    <w:rsid w:val="00676404"/>
    <w:rsid w:val="006766B7"/>
    <w:rsid w:val="00677744"/>
    <w:rsid w:val="00677F45"/>
    <w:rsid w:val="006822CF"/>
    <w:rsid w:val="00685B90"/>
    <w:rsid w:val="00686157"/>
    <w:rsid w:val="00687BCB"/>
    <w:rsid w:val="00690CFC"/>
    <w:rsid w:val="00691F52"/>
    <w:rsid w:val="00692048"/>
    <w:rsid w:val="0069520A"/>
    <w:rsid w:val="006961DB"/>
    <w:rsid w:val="00696BC0"/>
    <w:rsid w:val="0069745E"/>
    <w:rsid w:val="0069791C"/>
    <w:rsid w:val="006A0DB2"/>
    <w:rsid w:val="006A13CE"/>
    <w:rsid w:val="006A1A11"/>
    <w:rsid w:val="006A245A"/>
    <w:rsid w:val="006A3BC8"/>
    <w:rsid w:val="006A5802"/>
    <w:rsid w:val="006A5904"/>
    <w:rsid w:val="006A5C35"/>
    <w:rsid w:val="006B2E1D"/>
    <w:rsid w:val="006B31F1"/>
    <w:rsid w:val="006B329C"/>
    <w:rsid w:val="006B32E0"/>
    <w:rsid w:val="006B4125"/>
    <w:rsid w:val="006B5449"/>
    <w:rsid w:val="006B6043"/>
    <w:rsid w:val="006B6961"/>
    <w:rsid w:val="006B70A8"/>
    <w:rsid w:val="006C11CD"/>
    <w:rsid w:val="006C1B87"/>
    <w:rsid w:val="006C2B19"/>
    <w:rsid w:val="006C4DD3"/>
    <w:rsid w:val="006C4F08"/>
    <w:rsid w:val="006C6E4A"/>
    <w:rsid w:val="006D18B7"/>
    <w:rsid w:val="006D2A89"/>
    <w:rsid w:val="006D2EDB"/>
    <w:rsid w:val="006D334E"/>
    <w:rsid w:val="006D4069"/>
    <w:rsid w:val="006D49DA"/>
    <w:rsid w:val="006D4C5E"/>
    <w:rsid w:val="006D610B"/>
    <w:rsid w:val="006D7FD5"/>
    <w:rsid w:val="006E0721"/>
    <w:rsid w:val="006E2673"/>
    <w:rsid w:val="006E2751"/>
    <w:rsid w:val="006E414F"/>
    <w:rsid w:val="006E41E6"/>
    <w:rsid w:val="006E5B1F"/>
    <w:rsid w:val="006E625A"/>
    <w:rsid w:val="006F2C74"/>
    <w:rsid w:val="006F3310"/>
    <w:rsid w:val="006F34BC"/>
    <w:rsid w:val="006F47D0"/>
    <w:rsid w:val="006F6170"/>
    <w:rsid w:val="0070143F"/>
    <w:rsid w:val="007017C2"/>
    <w:rsid w:val="00703694"/>
    <w:rsid w:val="0070413C"/>
    <w:rsid w:val="00705534"/>
    <w:rsid w:val="007058E5"/>
    <w:rsid w:val="00705E0B"/>
    <w:rsid w:val="007070C3"/>
    <w:rsid w:val="00707F0C"/>
    <w:rsid w:val="007100B6"/>
    <w:rsid w:val="00711683"/>
    <w:rsid w:val="00711DD5"/>
    <w:rsid w:val="0071498E"/>
    <w:rsid w:val="007159A9"/>
    <w:rsid w:val="0071635B"/>
    <w:rsid w:val="00722E6C"/>
    <w:rsid w:val="0072440E"/>
    <w:rsid w:val="007246EA"/>
    <w:rsid w:val="0072521C"/>
    <w:rsid w:val="00726EA3"/>
    <w:rsid w:val="00727274"/>
    <w:rsid w:val="00731941"/>
    <w:rsid w:val="00731E4F"/>
    <w:rsid w:val="00734368"/>
    <w:rsid w:val="007356B7"/>
    <w:rsid w:val="007416F4"/>
    <w:rsid w:val="00741DF8"/>
    <w:rsid w:val="00743C07"/>
    <w:rsid w:val="00743F42"/>
    <w:rsid w:val="00744C00"/>
    <w:rsid w:val="007459A9"/>
    <w:rsid w:val="00745C73"/>
    <w:rsid w:val="00746BEB"/>
    <w:rsid w:val="00747025"/>
    <w:rsid w:val="007475EB"/>
    <w:rsid w:val="00747812"/>
    <w:rsid w:val="00747F1F"/>
    <w:rsid w:val="00751230"/>
    <w:rsid w:val="007525EB"/>
    <w:rsid w:val="00752F30"/>
    <w:rsid w:val="00753309"/>
    <w:rsid w:val="00753418"/>
    <w:rsid w:val="007539C1"/>
    <w:rsid w:val="00753A6A"/>
    <w:rsid w:val="00753DFD"/>
    <w:rsid w:val="00753F06"/>
    <w:rsid w:val="00754812"/>
    <w:rsid w:val="0075656A"/>
    <w:rsid w:val="00756927"/>
    <w:rsid w:val="0075759E"/>
    <w:rsid w:val="007628C0"/>
    <w:rsid w:val="0076367D"/>
    <w:rsid w:val="00763A1E"/>
    <w:rsid w:val="00764687"/>
    <w:rsid w:val="00766285"/>
    <w:rsid w:val="00767DC9"/>
    <w:rsid w:val="00770C61"/>
    <w:rsid w:val="00771808"/>
    <w:rsid w:val="00771EE9"/>
    <w:rsid w:val="00772C33"/>
    <w:rsid w:val="00772F0E"/>
    <w:rsid w:val="007733CC"/>
    <w:rsid w:val="007753C6"/>
    <w:rsid w:val="00776319"/>
    <w:rsid w:val="007804AC"/>
    <w:rsid w:val="00780D9D"/>
    <w:rsid w:val="00781457"/>
    <w:rsid w:val="00781AB5"/>
    <w:rsid w:val="00781F6C"/>
    <w:rsid w:val="007827A4"/>
    <w:rsid w:val="0078336E"/>
    <w:rsid w:val="00783E1B"/>
    <w:rsid w:val="007863EA"/>
    <w:rsid w:val="007908AB"/>
    <w:rsid w:val="0079147B"/>
    <w:rsid w:val="00795BEF"/>
    <w:rsid w:val="00795DA0"/>
    <w:rsid w:val="007964B3"/>
    <w:rsid w:val="007971DB"/>
    <w:rsid w:val="00797FC4"/>
    <w:rsid w:val="007A094E"/>
    <w:rsid w:val="007A0A19"/>
    <w:rsid w:val="007A0F56"/>
    <w:rsid w:val="007A10E2"/>
    <w:rsid w:val="007A47D4"/>
    <w:rsid w:val="007A4AAB"/>
    <w:rsid w:val="007A5279"/>
    <w:rsid w:val="007A5CCD"/>
    <w:rsid w:val="007A5E7D"/>
    <w:rsid w:val="007A6471"/>
    <w:rsid w:val="007A7A0D"/>
    <w:rsid w:val="007B13C4"/>
    <w:rsid w:val="007B1BCC"/>
    <w:rsid w:val="007B1EC5"/>
    <w:rsid w:val="007B200F"/>
    <w:rsid w:val="007B2C07"/>
    <w:rsid w:val="007B34D6"/>
    <w:rsid w:val="007B3905"/>
    <w:rsid w:val="007B4F29"/>
    <w:rsid w:val="007B53E6"/>
    <w:rsid w:val="007B5638"/>
    <w:rsid w:val="007B7DE4"/>
    <w:rsid w:val="007C18B2"/>
    <w:rsid w:val="007C1C8E"/>
    <w:rsid w:val="007C2E77"/>
    <w:rsid w:val="007C30EC"/>
    <w:rsid w:val="007C44F2"/>
    <w:rsid w:val="007C5301"/>
    <w:rsid w:val="007C7C9D"/>
    <w:rsid w:val="007D119A"/>
    <w:rsid w:val="007D15B5"/>
    <w:rsid w:val="007D21EC"/>
    <w:rsid w:val="007D3166"/>
    <w:rsid w:val="007D6CAF"/>
    <w:rsid w:val="007D721B"/>
    <w:rsid w:val="007E1949"/>
    <w:rsid w:val="007E44B9"/>
    <w:rsid w:val="007E465A"/>
    <w:rsid w:val="007E526A"/>
    <w:rsid w:val="007E5BD3"/>
    <w:rsid w:val="007E683E"/>
    <w:rsid w:val="007E74E6"/>
    <w:rsid w:val="007E7520"/>
    <w:rsid w:val="007E7BAF"/>
    <w:rsid w:val="007F0A31"/>
    <w:rsid w:val="007F5224"/>
    <w:rsid w:val="007F5322"/>
    <w:rsid w:val="007F58C3"/>
    <w:rsid w:val="007F66EB"/>
    <w:rsid w:val="007F7817"/>
    <w:rsid w:val="0080041E"/>
    <w:rsid w:val="0080045A"/>
    <w:rsid w:val="00800999"/>
    <w:rsid w:val="00801BE5"/>
    <w:rsid w:val="00802348"/>
    <w:rsid w:val="00803C63"/>
    <w:rsid w:val="00805DB6"/>
    <w:rsid w:val="00810683"/>
    <w:rsid w:val="00811CC1"/>
    <w:rsid w:val="00812628"/>
    <w:rsid w:val="008127BB"/>
    <w:rsid w:val="00813A79"/>
    <w:rsid w:val="00813B2C"/>
    <w:rsid w:val="00814BC6"/>
    <w:rsid w:val="00815EB6"/>
    <w:rsid w:val="0081695A"/>
    <w:rsid w:val="00817977"/>
    <w:rsid w:val="00821A0F"/>
    <w:rsid w:val="00822194"/>
    <w:rsid w:val="00822A0A"/>
    <w:rsid w:val="00826924"/>
    <w:rsid w:val="00826D79"/>
    <w:rsid w:val="00827032"/>
    <w:rsid w:val="00827505"/>
    <w:rsid w:val="008305F0"/>
    <w:rsid w:val="00830F6E"/>
    <w:rsid w:val="00831A1B"/>
    <w:rsid w:val="00831D16"/>
    <w:rsid w:val="00832093"/>
    <w:rsid w:val="0083316B"/>
    <w:rsid w:val="00834113"/>
    <w:rsid w:val="0083417C"/>
    <w:rsid w:val="0083420F"/>
    <w:rsid w:val="00834709"/>
    <w:rsid w:val="00834847"/>
    <w:rsid w:val="0083677B"/>
    <w:rsid w:val="00836FA1"/>
    <w:rsid w:val="0084089C"/>
    <w:rsid w:val="00840BDE"/>
    <w:rsid w:val="00842239"/>
    <w:rsid w:val="0084291A"/>
    <w:rsid w:val="00844428"/>
    <w:rsid w:val="00845EDC"/>
    <w:rsid w:val="0084661C"/>
    <w:rsid w:val="00846762"/>
    <w:rsid w:val="0084796D"/>
    <w:rsid w:val="0085358D"/>
    <w:rsid w:val="00853A96"/>
    <w:rsid w:val="00855E5C"/>
    <w:rsid w:val="0085766B"/>
    <w:rsid w:val="00857801"/>
    <w:rsid w:val="008601E8"/>
    <w:rsid w:val="00861724"/>
    <w:rsid w:val="0086191E"/>
    <w:rsid w:val="008632EF"/>
    <w:rsid w:val="00863C1C"/>
    <w:rsid w:val="00864075"/>
    <w:rsid w:val="00864295"/>
    <w:rsid w:val="0086457D"/>
    <w:rsid w:val="0086536E"/>
    <w:rsid w:val="00865D19"/>
    <w:rsid w:val="00865D44"/>
    <w:rsid w:val="0086738A"/>
    <w:rsid w:val="00871D8F"/>
    <w:rsid w:val="008735D0"/>
    <w:rsid w:val="00880553"/>
    <w:rsid w:val="00880B0A"/>
    <w:rsid w:val="00880E27"/>
    <w:rsid w:val="00881206"/>
    <w:rsid w:val="00881B61"/>
    <w:rsid w:val="00881E68"/>
    <w:rsid w:val="008832E1"/>
    <w:rsid w:val="00883804"/>
    <w:rsid w:val="0088432C"/>
    <w:rsid w:val="00886563"/>
    <w:rsid w:val="00887343"/>
    <w:rsid w:val="00887390"/>
    <w:rsid w:val="008877A7"/>
    <w:rsid w:val="00890A89"/>
    <w:rsid w:val="008921EA"/>
    <w:rsid w:val="00893052"/>
    <w:rsid w:val="0089391F"/>
    <w:rsid w:val="00896137"/>
    <w:rsid w:val="008A00CF"/>
    <w:rsid w:val="008A0FEB"/>
    <w:rsid w:val="008A202C"/>
    <w:rsid w:val="008A2991"/>
    <w:rsid w:val="008A2E3A"/>
    <w:rsid w:val="008A3C28"/>
    <w:rsid w:val="008A3EC1"/>
    <w:rsid w:val="008A57E4"/>
    <w:rsid w:val="008A61A6"/>
    <w:rsid w:val="008A7445"/>
    <w:rsid w:val="008B08B9"/>
    <w:rsid w:val="008B29C5"/>
    <w:rsid w:val="008B31AB"/>
    <w:rsid w:val="008B4425"/>
    <w:rsid w:val="008B50C6"/>
    <w:rsid w:val="008B718E"/>
    <w:rsid w:val="008B7287"/>
    <w:rsid w:val="008C0FC1"/>
    <w:rsid w:val="008C4F7F"/>
    <w:rsid w:val="008C6458"/>
    <w:rsid w:val="008C74F4"/>
    <w:rsid w:val="008C7799"/>
    <w:rsid w:val="008D10A2"/>
    <w:rsid w:val="008D1AB6"/>
    <w:rsid w:val="008D3172"/>
    <w:rsid w:val="008D3964"/>
    <w:rsid w:val="008D3AC2"/>
    <w:rsid w:val="008D68C7"/>
    <w:rsid w:val="008D717A"/>
    <w:rsid w:val="008D73A6"/>
    <w:rsid w:val="008E119C"/>
    <w:rsid w:val="008E11D6"/>
    <w:rsid w:val="008E184E"/>
    <w:rsid w:val="008E299B"/>
    <w:rsid w:val="008E4C23"/>
    <w:rsid w:val="008E5082"/>
    <w:rsid w:val="008F2555"/>
    <w:rsid w:val="008F3AAC"/>
    <w:rsid w:val="008F3FBD"/>
    <w:rsid w:val="008F459A"/>
    <w:rsid w:val="008F54E2"/>
    <w:rsid w:val="009004B4"/>
    <w:rsid w:val="00900D5B"/>
    <w:rsid w:val="009015A4"/>
    <w:rsid w:val="00901CD8"/>
    <w:rsid w:val="00901E3F"/>
    <w:rsid w:val="00902AC0"/>
    <w:rsid w:val="009048FD"/>
    <w:rsid w:val="00904B9E"/>
    <w:rsid w:val="00905FFA"/>
    <w:rsid w:val="00906DD7"/>
    <w:rsid w:val="0090706C"/>
    <w:rsid w:val="00907C8D"/>
    <w:rsid w:val="009134B2"/>
    <w:rsid w:val="0091479E"/>
    <w:rsid w:val="009158AC"/>
    <w:rsid w:val="009163B8"/>
    <w:rsid w:val="009205E7"/>
    <w:rsid w:val="00920B79"/>
    <w:rsid w:val="00921003"/>
    <w:rsid w:val="009218E8"/>
    <w:rsid w:val="00924B24"/>
    <w:rsid w:val="0092671A"/>
    <w:rsid w:val="00932264"/>
    <w:rsid w:val="00936A82"/>
    <w:rsid w:val="00936EFF"/>
    <w:rsid w:val="009377F9"/>
    <w:rsid w:val="009379DC"/>
    <w:rsid w:val="00937A55"/>
    <w:rsid w:val="009439DE"/>
    <w:rsid w:val="00943EDC"/>
    <w:rsid w:val="00944EF9"/>
    <w:rsid w:val="00946F43"/>
    <w:rsid w:val="00947247"/>
    <w:rsid w:val="00947888"/>
    <w:rsid w:val="00951146"/>
    <w:rsid w:val="00951FB8"/>
    <w:rsid w:val="00952EA9"/>
    <w:rsid w:val="0095446B"/>
    <w:rsid w:val="00955484"/>
    <w:rsid w:val="00957613"/>
    <w:rsid w:val="0096275C"/>
    <w:rsid w:val="00963DD6"/>
    <w:rsid w:val="00965144"/>
    <w:rsid w:val="00965B73"/>
    <w:rsid w:val="009662E6"/>
    <w:rsid w:val="00967218"/>
    <w:rsid w:val="0097008C"/>
    <w:rsid w:val="00970094"/>
    <w:rsid w:val="00970E11"/>
    <w:rsid w:val="009714DC"/>
    <w:rsid w:val="0097174D"/>
    <w:rsid w:val="009724F0"/>
    <w:rsid w:val="00972AAB"/>
    <w:rsid w:val="00973716"/>
    <w:rsid w:val="00975B5E"/>
    <w:rsid w:val="009773E6"/>
    <w:rsid w:val="0098036B"/>
    <w:rsid w:val="00981292"/>
    <w:rsid w:val="00982035"/>
    <w:rsid w:val="009822B2"/>
    <w:rsid w:val="00982685"/>
    <w:rsid w:val="00984FD1"/>
    <w:rsid w:val="009859E4"/>
    <w:rsid w:val="00986DD6"/>
    <w:rsid w:val="00987358"/>
    <w:rsid w:val="00987ACB"/>
    <w:rsid w:val="009914BC"/>
    <w:rsid w:val="00992B66"/>
    <w:rsid w:val="00993091"/>
    <w:rsid w:val="009930D6"/>
    <w:rsid w:val="009935E7"/>
    <w:rsid w:val="0099632F"/>
    <w:rsid w:val="009A03C0"/>
    <w:rsid w:val="009A06D1"/>
    <w:rsid w:val="009A0F8C"/>
    <w:rsid w:val="009A320A"/>
    <w:rsid w:val="009A3E42"/>
    <w:rsid w:val="009A46C7"/>
    <w:rsid w:val="009A47AC"/>
    <w:rsid w:val="009A5983"/>
    <w:rsid w:val="009A7972"/>
    <w:rsid w:val="009A7F57"/>
    <w:rsid w:val="009B0B7D"/>
    <w:rsid w:val="009B1A31"/>
    <w:rsid w:val="009B34A1"/>
    <w:rsid w:val="009B48C2"/>
    <w:rsid w:val="009B4C45"/>
    <w:rsid w:val="009B5AD0"/>
    <w:rsid w:val="009B62AA"/>
    <w:rsid w:val="009B6CB8"/>
    <w:rsid w:val="009C047D"/>
    <w:rsid w:val="009C3FE2"/>
    <w:rsid w:val="009C4BD8"/>
    <w:rsid w:val="009C58DF"/>
    <w:rsid w:val="009C7813"/>
    <w:rsid w:val="009D0286"/>
    <w:rsid w:val="009D08E0"/>
    <w:rsid w:val="009D11AE"/>
    <w:rsid w:val="009D18E9"/>
    <w:rsid w:val="009D1FA4"/>
    <w:rsid w:val="009D6032"/>
    <w:rsid w:val="009D64F5"/>
    <w:rsid w:val="009E0D65"/>
    <w:rsid w:val="009E0E0C"/>
    <w:rsid w:val="009E145B"/>
    <w:rsid w:val="009E44B5"/>
    <w:rsid w:val="009E4708"/>
    <w:rsid w:val="009E6F19"/>
    <w:rsid w:val="009E73CE"/>
    <w:rsid w:val="009F2944"/>
    <w:rsid w:val="009F6556"/>
    <w:rsid w:val="009F74E9"/>
    <w:rsid w:val="009F7BF8"/>
    <w:rsid w:val="00A00D8F"/>
    <w:rsid w:val="00A01872"/>
    <w:rsid w:val="00A0326B"/>
    <w:rsid w:val="00A03DE2"/>
    <w:rsid w:val="00A07C6A"/>
    <w:rsid w:val="00A14DDA"/>
    <w:rsid w:val="00A159EA"/>
    <w:rsid w:val="00A16669"/>
    <w:rsid w:val="00A2047C"/>
    <w:rsid w:val="00A2142E"/>
    <w:rsid w:val="00A22585"/>
    <w:rsid w:val="00A2495E"/>
    <w:rsid w:val="00A30EB0"/>
    <w:rsid w:val="00A31679"/>
    <w:rsid w:val="00A32A39"/>
    <w:rsid w:val="00A338AB"/>
    <w:rsid w:val="00A348EC"/>
    <w:rsid w:val="00A3512F"/>
    <w:rsid w:val="00A356FA"/>
    <w:rsid w:val="00A40055"/>
    <w:rsid w:val="00A424BB"/>
    <w:rsid w:val="00A43C7A"/>
    <w:rsid w:val="00A46D89"/>
    <w:rsid w:val="00A46E14"/>
    <w:rsid w:val="00A501D8"/>
    <w:rsid w:val="00A50B2F"/>
    <w:rsid w:val="00A50D9D"/>
    <w:rsid w:val="00A5148B"/>
    <w:rsid w:val="00A514C8"/>
    <w:rsid w:val="00A52A85"/>
    <w:rsid w:val="00A5415B"/>
    <w:rsid w:val="00A55BB6"/>
    <w:rsid w:val="00A56076"/>
    <w:rsid w:val="00A56439"/>
    <w:rsid w:val="00A60081"/>
    <w:rsid w:val="00A604E1"/>
    <w:rsid w:val="00A614A1"/>
    <w:rsid w:val="00A6258A"/>
    <w:rsid w:val="00A62772"/>
    <w:rsid w:val="00A62DC3"/>
    <w:rsid w:val="00A62F6B"/>
    <w:rsid w:val="00A64338"/>
    <w:rsid w:val="00A66653"/>
    <w:rsid w:val="00A670FC"/>
    <w:rsid w:val="00A703E2"/>
    <w:rsid w:val="00A72160"/>
    <w:rsid w:val="00A72C4B"/>
    <w:rsid w:val="00A73544"/>
    <w:rsid w:val="00A756A5"/>
    <w:rsid w:val="00A7671D"/>
    <w:rsid w:val="00A76E49"/>
    <w:rsid w:val="00A81C15"/>
    <w:rsid w:val="00A82A82"/>
    <w:rsid w:val="00A83C9C"/>
    <w:rsid w:val="00A846F5"/>
    <w:rsid w:val="00A84C10"/>
    <w:rsid w:val="00A86899"/>
    <w:rsid w:val="00A87214"/>
    <w:rsid w:val="00A87480"/>
    <w:rsid w:val="00A87855"/>
    <w:rsid w:val="00A90647"/>
    <w:rsid w:val="00A90749"/>
    <w:rsid w:val="00A9265B"/>
    <w:rsid w:val="00A92932"/>
    <w:rsid w:val="00A93707"/>
    <w:rsid w:val="00A93AA5"/>
    <w:rsid w:val="00A94323"/>
    <w:rsid w:val="00A943FE"/>
    <w:rsid w:val="00A94B79"/>
    <w:rsid w:val="00A9595A"/>
    <w:rsid w:val="00A97B31"/>
    <w:rsid w:val="00AA1324"/>
    <w:rsid w:val="00AA2A4D"/>
    <w:rsid w:val="00AA3A2C"/>
    <w:rsid w:val="00AA42C9"/>
    <w:rsid w:val="00AA4576"/>
    <w:rsid w:val="00AA5B24"/>
    <w:rsid w:val="00AA629F"/>
    <w:rsid w:val="00AB07C7"/>
    <w:rsid w:val="00AB1A16"/>
    <w:rsid w:val="00AB1D73"/>
    <w:rsid w:val="00AB2248"/>
    <w:rsid w:val="00AB270F"/>
    <w:rsid w:val="00AB291B"/>
    <w:rsid w:val="00AB36AF"/>
    <w:rsid w:val="00AB6ECD"/>
    <w:rsid w:val="00AC0319"/>
    <w:rsid w:val="00AC0327"/>
    <w:rsid w:val="00AC2F90"/>
    <w:rsid w:val="00AC3701"/>
    <w:rsid w:val="00AC4DE4"/>
    <w:rsid w:val="00AC58FB"/>
    <w:rsid w:val="00AC6784"/>
    <w:rsid w:val="00AC776E"/>
    <w:rsid w:val="00AD1A25"/>
    <w:rsid w:val="00AD2DA7"/>
    <w:rsid w:val="00AD3FC2"/>
    <w:rsid w:val="00AD4351"/>
    <w:rsid w:val="00AD49C8"/>
    <w:rsid w:val="00AD64B8"/>
    <w:rsid w:val="00AD6FDA"/>
    <w:rsid w:val="00AE0DC4"/>
    <w:rsid w:val="00AE1192"/>
    <w:rsid w:val="00AE1DDC"/>
    <w:rsid w:val="00AE3AE3"/>
    <w:rsid w:val="00AE4532"/>
    <w:rsid w:val="00AE4BD0"/>
    <w:rsid w:val="00AE4D6D"/>
    <w:rsid w:val="00AE4F8F"/>
    <w:rsid w:val="00AE58FB"/>
    <w:rsid w:val="00AE62E8"/>
    <w:rsid w:val="00AE640A"/>
    <w:rsid w:val="00AE7FCF"/>
    <w:rsid w:val="00AF02E7"/>
    <w:rsid w:val="00AF1F5A"/>
    <w:rsid w:val="00AF27B6"/>
    <w:rsid w:val="00AF3BF1"/>
    <w:rsid w:val="00AF4B79"/>
    <w:rsid w:val="00AF573E"/>
    <w:rsid w:val="00B00572"/>
    <w:rsid w:val="00B008E5"/>
    <w:rsid w:val="00B020FE"/>
    <w:rsid w:val="00B0231F"/>
    <w:rsid w:val="00B02478"/>
    <w:rsid w:val="00B0282B"/>
    <w:rsid w:val="00B03017"/>
    <w:rsid w:val="00B038E1"/>
    <w:rsid w:val="00B03DFB"/>
    <w:rsid w:val="00B05867"/>
    <w:rsid w:val="00B118C7"/>
    <w:rsid w:val="00B129A1"/>
    <w:rsid w:val="00B14BA8"/>
    <w:rsid w:val="00B15104"/>
    <w:rsid w:val="00B15808"/>
    <w:rsid w:val="00B160D3"/>
    <w:rsid w:val="00B166AD"/>
    <w:rsid w:val="00B17CB8"/>
    <w:rsid w:val="00B202CF"/>
    <w:rsid w:val="00B20618"/>
    <w:rsid w:val="00B21C0B"/>
    <w:rsid w:val="00B21CC5"/>
    <w:rsid w:val="00B23BCA"/>
    <w:rsid w:val="00B23FC1"/>
    <w:rsid w:val="00B24EC7"/>
    <w:rsid w:val="00B250B4"/>
    <w:rsid w:val="00B25D1F"/>
    <w:rsid w:val="00B2650E"/>
    <w:rsid w:val="00B26F9F"/>
    <w:rsid w:val="00B30102"/>
    <w:rsid w:val="00B303C2"/>
    <w:rsid w:val="00B36C6C"/>
    <w:rsid w:val="00B36D5E"/>
    <w:rsid w:val="00B36D7C"/>
    <w:rsid w:val="00B41DFE"/>
    <w:rsid w:val="00B4363C"/>
    <w:rsid w:val="00B448FF"/>
    <w:rsid w:val="00B4501B"/>
    <w:rsid w:val="00B46141"/>
    <w:rsid w:val="00B47584"/>
    <w:rsid w:val="00B50067"/>
    <w:rsid w:val="00B50F81"/>
    <w:rsid w:val="00B52106"/>
    <w:rsid w:val="00B55632"/>
    <w:rsid w:val="00B577C7"/>
    <w:rsid w:val="00B60F58"/>
    <w:rsid w:val="00B618FB"/>
    <w:rsid w:val="00B61F66"/>
    <w:rsid w:val="00B63559"/>
    <w:rsid w:val="00B635CB"/>
    <w:rsid w:val="00B648BF"/>
    <w:rsid w:val="00B652E2"/>
    <w:rsid w:val="00B66FE5"/>
    <w:rsid w:val="00B67A1F"/>
    <w:rsid w:val="00B71565"/>
    <w:rsid w:val="00B73094"/>
    <w:rsid w:val="00B76354"/>
    <w:rsid w:val="00B76909"/>
    <w:rsid w:val="00B7701A"/>
    <w:rsid w:val="00B80E09"/>
    <w:rsid w:val="00B825F4"/>
    <w:rsid w:val="00B82DF3"/>
    <w:rsid w:val="00B83B34"/>
    <w:rsid w:val="00B862AC"/>
    <w:rsid w:val="00B86322"/>
    <w:rsid w:val="00B869D1"/>
    <w:rsid w:val="00B86B43"/>
    <w:rsid w:val="00B86EDF"/>
    <w:rsid w:val="00B87BAC"/>
    <w:rsid w:val="00B90137"/>
    <w:rsid w:val="00B90C3B"/>
    <w:rsid w:val="00B91A3D"/>
    <w:rsid w:val="00B92BFC"/>
    <w:rsid w:val="00B92DA4"/>
    <w:rsid w:val="00B939FB"/>
    <w:rsid w:val="00B93F4D"/>
    <w:rsid w:val="00B94479"/>
    <w:rsid w:val="00B95464"/>
    <w:rsid w:val="00B96C4B"/>
    <w:rsid w:val="00B97753"/>
    <w:rsid w:val="00BA131C"/>
    <w:rsid w:val="00BA1814"/>
    <w:rsid w:val="00BA3844"/>
    <w:rsid w:val="00BA4F48"/>
    <w:rsid w:val="00BA6D5E"/>
    <w:rsid w:val="00BA73B8"/>
    <w:rsid w:val="00BB0DFC"/>
    <w:rsid w:val="00BB1787"/>
    <w:rsid w:val="00BB2C1A"/>
    <w:rsid w:val="00BB35A9"/>
    <w:rsid w:val="00BB3B71"/>
    <w:rsid w:val="00BB48AB"/>
    <w:rsid w:val="00BB56C1"/>
    <w:rsid w:val="00BB7127"/>
    <w:rsid w:val="00BC0FF7"/>
    <w:rsid w:val="00BC1568"/>
    <w:rsid w:val="00BC1F14"/>
    <w:rsid w:val="00BC3449"/>
    <w:rsid w:val="00BC5FA3"/>
    <w:rsid w:val="00BC6960"/>
    <w:rsid w:val="00BD3120"/>
    <w:rsid w:val="00BD46E2"/>
    <w:rsid w:val="00BD55D3"/>
    <w:rsid w:val="00BD5732"/>
    <w:rsid w:val="00BD5BDA"/>
    <w:rsid w:val="00BD788E"/>
    <w:rsid w:val="00BE0345"/>
    <w:rsid w:val="00BE0443"/>
    <w:rsid w:val="00BE07A1"/>
    <w:rsid w:val="00BE344F"/>
    <w:rsid w:val="00BE39F3"/>
    <w:rsid w:val="00BE452A"/>
    <w:rsid w:val="00BE5E0A"/>
    <w:rsid w:val="00BE5F7A"/>
    <w:rsid w:val="00BF0E0B"/>
    <w:rsid w:val="00BF2BFF"/>
    <w:rsid w:val="00BF607F"/>
    <w:rsid w:val="00BF7DF6"/>
    <w:rsid w:val="00C008E5"/>
    <w:rsid w:val="00C013FE"/>
    <w:rsid w:val="00C027F7"/>
    <w:rsid w:val="00C02E5D"/>
    <w:rsid w:val="00C02F05"/>
    <w:rsid w:val="00C036CC"/>
    <w:rsid w:val="00C04319"/>
    <w:rsid w:val="00C04B43"/>
    <w:rsid w:val="00C04C71"/>
    <w:rsid w:val="00C05900"/>
    <w:rsid w:val="00C061DB"/>
    <w:rsid w:val="00C061F8"/>
    <w:rsid w:val="00C1101A"/>
    <w:rsid w:val="00C11368"/>
    <w:rsid w:val="00C11BE0"/>
    <w:rsid w:val="00C14179"/>
    <w:rsid w:val="00C15297"/>
    <w:rsid w:val="00C1586F"/>
    <w:rsid w:val="00C17E47"/>
    <w:rsid w:val="00C17EC8"/>
    <w:rsid w:val="00C210FF"/>
    <w:rsid w:val="00C22173"/>
    <w:rsid w:val="00C237C3"/>
    <w:rsid w:val="00C23FBB"/>
    <w:rsid w:val="00C24110"/>
    <w:rsid w:val="00C259FD"/>
    <w:rsid w:val="00C2611E"/>
    <w:rsid w:val="00C312D9"/>
    <w:rsid w:val="00C31AEF"/>
    <w:rsid w:val="00C341AF"/>
    <w:rsid w:val="00C363A7"/>
    <w:rsid w:val="00C40580"/>
    <w:rsid w:val="00C406A3"/>
    <w:rsid w:val="00C40708"/>
    <w:rsid w:val="00C41681"/>
    <w:rsid w:val="00C426E8"/>
    <w:rsid w:val="00C431F0"/>
    <w:rsid w:val="00C43C2F"/>
    <w:rsid w:val="00C4430D"/>
    <w:rsid w:val="00C44810"/>
    <w:rsid w:val="00C45AB9"/>
    <w:rsid w:val="00C46D12"/>
    <w:rsid w:val="00C46F0D"/>
    <w:rsid w:val="00C50170"/>
    <w:rsid w:val="00C503C4"/>
    <w:rsid w:val="00C50489"/>
    <w:rsid w:val="00C51852"/>
    <w:rsid w:val="00C538A2"/>
    <w:rsid w:val="00C601EF"/>
    <w:rsid w:val="00C61C31"/>
    <w:rsid w:val="00C621F5"/>
    <w:rsid w:val="00C6535F"/>
    <w:rsid w:val="00C66227"/>
    <w:rsid w:val="00C663D7"/>
    <w:rsid w:val="00C67EDC"/>
    <w:rsid w:val="00C70DEF"/>
    <w:rsid w:val="00C72133"/>
    <w:rsid w:val="00C73BDF"/>
    <w:rsid w:val="00C74196"/>
    <w:rsid w:val="00C75125"/>
    <w:rsid w:val="00C7527C"/>
    <w:rsid w:val="00C80483"/>
    <w:rsid w:val="00C809DC"/>
    <w:rsid w:val="00C8168A"/>
    <w:rsid w:val="00C81D78"/>
    <w:rsid w:val="00C82C31"/>
    <w:rsid w:val="00C82D13"/>
    <w:rsid w:val="00C83857"/>
    <w:rsid w:val="00C84A15"/>
    <w:rsid w:val="00C863F8"/>
    <w:rsid w:val="00C86BDD"/>
    <w:rsid w:val="00C9065D"/>
    <w:rsid w:val="00C906E5"/>
    <w:rsid w:val="00C92AA1"/>
    <w:rsid w:val="00C92DA0"/>
    <w:rsid w:val="00C94457"/>
    <w:rsid w:val="00C96510"/>
    <w:rsid w:val="00C97231"/>
    <w:rsid w:val="00C979AF"/>
    <w:rsid w:val="00C97A68"/>
    <w:rsid w:val="00CA04FA"/>
    <w:rsid w:val="00CA0686"/>
    <w:rsid w:val="00CA32F0"/>
    <w:rsid w:val="00CA47AA"/>
    <w:rsid w:val="00CA53A1"/>
    <w:rsid w:val="00CA557E"/>
    <w:rsid w:val="00CA6B3D"/>
    <w:rsid w:val="00CB095E"/>
    <w:rsid w:val="00CB09C6"/>
    <w:rsid w:val="00CB3A30"/>
    <w:rsid w:val="00CB541F"/>
    <w:rsid w:val="00CB5608"/>
    <w:rsid w:val="00CB6E4F"/>
    <w:rsid w:val="00CC4179"/>
    <w:rsid w:val="00CC67A4"/>
    <w:rsid w:val="00CC766D"/>
    <w:rsid w:val="00CC7870"/>
    <w:rsid w:val="00CD18FF"/>
    <w:rsid w:val="00CD3D76"/>
    <w:rsid w:val="00CD4161"/>
    <w:rsid w:val="00CD5D23"/>
    <w:rsid w:val="00CD68B7"/>
    <w:rsid w:val="00CD6ECF"/>
    <w:rsid w:val="00CE07D4"/>
    <w:rsid w:val="00CE0A78"/>
    <w:rsid w:val="00CE2417"/>
    <w:rsid w:val="00CE2CC4"/>
    <w:rsid w:val="00CF0EAC"/>
    <w:rsid w:val="00CF3024"/>
    <w:rsid w:val="00CF38CB"/>
    <w:rsid w:val="00CF4714"/>
    <w:rsid w:val="00CF5AF0"/>
    <w:rsid w:val="00CF76E5"/>
    <w:rsid w:val="00D00538"/>
    <w:rsid w:val="00D00FF2"/>
    <w:rsid w:val="00D014B5"/>
    <w:rsid w:val="00D023E5"/>
    <w:rsid w:val="00D03464"/>
    <w:rsid w:val="00D036B7"/>
    <w:rsid w:val="00D0396C"/>
    <w:rsid w:val="00D050AC"/>
    <w:rsid w:val="00D06CB3"/>
    <w:rsid w:val="00D06FD1"/>
    <w:rsid w:val="00D1092F"/>
    <w:rsid w:val="00D11B4D"/>
    <w:rsid w:val="00D12DCD"/>
    <w:rsid w:val="00D1332C"/>
    <w:rsid w:val="00D13AAF"/>
    <w:rsid w:val="00D13C81"/>
    <w:rsid w:val="00D14B31"/>
    <w:rsid w:val="00D15A4A"/>
    <w:rsid w:val="00D16642"/>
    <w:rsid w:val="00D17B0A"/>
    <w:rsid w:val="00D20B8F"/>
    <w:rsid w:val="00D214E0"/>
    <w:rsid w:val="00D23186"/>
    <w:rsid w:val="00D23936"/>
    <w:rsid w:val="00D244DC"/>
    <w:rsid w:val="00D24B10"/>
    <w:rsid w:val="00D26CCD"/>
    <w:rsid w:val="00D271DF"/>
    <w:rsid w:val="00D27460"/>
    <w:rsid w:val="00D30DC8"/>
    <w:rsid w:val="00D34CC2"/>
    <w:rsid w:val="00D34F95"/>
    <w:rsid w:val="00D35430"/>
    <w:rsid w:val="00D35858"/>
    <w:rsid w:val="00D36E82"/>
    <w:rsid w:val="00D37CA5"/>
    <w:rsid w:val="00D37D95"/>
    <w:rsid w:val="00D405D3"/>
    <w:rsid w:val="00D40857"/>
    <w:rsid w:val="00D418E0"/>
    <w:rsid w:val="00D424DE"/>
    <w:rsid w:val="00D42EA8"/>
    <w:rsid w:val="00D434AE"/>
    <w:rsid w:val="00D451A5"/>
    <w:rsid w:val="00D46C34"/>
    <w:rsid w:val="00D47C5D"/>
    <w:rsid w:val="00D50AB4"/>
    <w:rsid w:val="00D517D1"/>
    <w:rsid w:val="00D51C84"/>
    <w:rsid w:val="00D5367A"/>
    <w:rsid w:val="00D5424A"/>
    <w:rsid w:val="00D54877"/>
    <w:rsid w:val="00D5534E"/>
    <w:rsid w:val="00D564DD"/>
    <w:rsid w:val="00D60199"/>
    <w:rsid w:val="00D603C8"/>
    <w:rsid w:val="00D611B1"/>
    <w:rsid w:val="00D630A6"/>
    <w:rsid w:val="00D65993"/>
    <w:rsid w:val="00D70D08"/>
    <w:rsid w:val="00D70D09"/>
    <w:rsid w:val="00D70E60"/>
    <w:rsid w:val="00D70F4B"/>
    <w:rsid w:val="00D72982"/>
    <w:rsid w:val="00D730B1"/>
    <w:rsid w:val="00D75914"/>
    <w:rsid w:val="00D75EDA"/>
    <w:rsid w:val="00D8048C"/>
    <w:rsid w:val="00D853E7"/>
    <w:rsid w:val="00D87132"/>
    <w:rsid w:val="00D8770A"/>
    <w:rsid w:val="00D90869"/>
    <w:rsid w:val="00D94775"/>
    <w:rsid w:val="00D9690F"/>
    <w:rsid w:val="00D97B2F"/>
    <w:rsid w:val="00DA122A"/>
    <w:rsid w:val="00DA12ED"/>
    <w:rsid w:val="00DA4EE8"/>
    <w:rsid w:val="00DA58FA"/>
    <w:rsid w:val="00DA5DA6"/>
    <w:rsid w:val="00DB11DC"/>
    <w:rsid w:val="00DB3048"/>
    <w:rsid w:val="00DB3646"/>
    <w:rsid w:val="00DB4654"/>
    <w:rsid w:val="00DB476C"/>
    <w:rsid w:val="00DB5854"/>
    <w:rsid w:val="00DB6F3C"/>
    <w:rsid w:val="00DB72D1"/>
    <w:rsid w:val="00DB7CAC"/>
    <w:rsid w:val="00DB7EA8"/>
    <w:rsid w:val="00DC107B"/>
    <w:rsid w:val="00DC155F"/>
    <w:rsid w:val="00DC3EE4"/>
    <w:rsid w:val="00DC3F31"/>
    <w:rsid w:val="00DC554F"/>
    <w:rsid w:val="00DC6217"/>
    <w:rsid w:val="00DC7F0B"/>
    <w:rsid w:val="00DD1341"/>
    <w:rsid w:val="00DD378B"/>
    <w:rsid w:val="00DD3CF2"/>
    <w:rsid w:val="00DD4799"/>
    <w:rsid w:val="00DD68D3"/>
    <w:rsid w:val="00DE0CD7"/>
    <w:rsid w:val="00DE0FC7"/>
    <w:rsid w:val="00DE1A40"/>
    <w:rsid w:val="00DE20F8"/>
    <w:rsid w:val="00DE296E"/>
    <w:rsid w:val="00DE34E0"/>
    <w:rsid w:val="00DE57DA"/>
    <w:rsid w:val="00DE69AD"/>
    <w:rsid w:val="00DE6E42"/>
    <w:rsid w:val="00DE72C5"/>
    <w:rsid w:val="00DF3FB4"/>
    <w:rsid w:val="00DF4BAB"/>
    <w:rsid w:val="00DF51D5"/>
    <w:rsid w:val="00DF6573"/>
    <w:rsid w:val="00E01FB1"/>
    <w:rsid w:val="00E02BD1"/>
    <w:rsid w:val="00E02DC9"/>
    <w:rsid w:val="00E03B88"/>
    <w:rsid w:val="00E03BB0"/>
    <w:rsid w:val="00E06A05"/>
    <w:rsid w:val="00E06C9C"/>
    <w:rsid w:val="00E10E6B"/>
    <w:rsid w:val="00E14F5C"/>
    <w:rsid w:val="00E15714"/>
    <w:rsid w:val="00E16193"/>
    <w:rsid w:val="00E16D7C"/>
    <w:rsid w:val="00E17606"/>
    <w:rsid w:val="00E21562"/>
    <w:rsid w:val="00E2242F"/>
    <w:rsid w:val="00E22F5A"/>
    <w:rsid w:val="00E25E33"/>
    <w:rsid w:val="00E2731F"/>
    <w:rsid w:val="00E30CF3"/>
    <w:rsid w:val="00E31741"/>
    <w:rsid w:val="00E31EF5"/>
    <w:rsid w:val="00E324CE"/>
    <w:rsid w:val="00E35C26"/>
    <w:rsid w:val="00E37B76"/>
    <w:rsid w:val="00E40B1A"/>
    <w:rsid w:val="00E40C5F"/>
    <w:rsid w:val="00E41141"/>
    <w:rsid w:val="00E428DF"/>
    <w:rsid w:val="00E43D15"/>
    <w:rsid w:val="00E4511B"/>
    <w:rsid w:val="00E4549D"/>
    <w:rsid w:val="00E53C70"/>
    <w:rsid w:val="00E5526E"/>
    <w:rsid w:val="00E55AC6"/>
    <w:rsid w:val="00E5749A"/>
    <w:rsid w:val="00E5765A"/>
    <w:rsid w:val="00E61CDD"/>
    <w:rsid w:val="00E63F74"/>
    <w:rsid w:val="00E64E08"/>
    <w:rsid w:val="00E65262"/>
    <w:rsid w:val="00E659C8"/>
    <w:rsid w:val="00E70768"/>
    <w:rsid w:val="00E71684"/>
    <w:rsid w:val="00E74E44"/>
    <w:rsid w:val="00E770F5"/>
    <w:rsid w:val="00E82906"/>
    <w:rsid w:val="00E85DE8"/>
    <w:rsid w:val="00E86B0D"/>
    <w:rsid w:val="00E86FF9"/>
    <w:rsid w:val="00E9020A"/>
    <w:rsid w:val="00E9122C"/>
    <w:rsid w:val="00E920F0"/>
    <w:rsid w:val="00E95023"/>
    <w:rsid w:val="00E953B8"/>
    <w:rsid w:val="00E961AF"/>
    <w:rsid w:val="00E96916"/>
    <w:rsid w:val="00EA03E6"/>
    <w:rsid w:val="00EA202E"/>
    <w:rsid w:val="00EA538F"/>
    <w:rsid w:val="00EA5F3D"/>
    <w:rsid w:val="00EA6A47"/>
    <w:rsid w:val="00EA6BCC"/>
    <w:rsid w:val="00EA75EB"/>
    <w:rsid w:val="00EA7B92"/>
    <w:rsid w:val="00EB18BD"/>
    <w:rsid w:val="00EB23CE"/>
    <w:rsid w:val="00EB32DE"/>
    <w:rsid w:val="00EB3D21"/>
    <w:rsid w:val="00EB3F66"/>
    <w:rsid w:val="00EB45C2"/>
    <w:rsid w:val="00EB48BF"/>
    <w:rsid w:val="00EB4FB1"/>
    <w:rsid w:val="00EB5164"/>
    <w:rsid w:val="00EB69AF"/>
    <w:rsid w:val="00EB7C72"/>
    <w:rsid w:val="00EC06E6"/>
    <w:rsid w:val="00EC0C77"/>
    <w:rsid w:val="00EC2ACE"/>
    <w:rsid w:val="00EC33FE"/>
    <w:rsid w:val="00EC4318"/>
    <w:rsid w:val="00EC486E"/>
    <w:rsid w:val="00ED06FC"/>
    <w:rsid w:val="00ED0CB1"/>
    <w:rsid w:val="00ED259F"/>
    <w:rsid w:val="00ED3FCA"/>
    <w:rsid w:val="00ED7122"/>
    <w:rsid w:val="00EE024A"/>
    <w:rsid w:val="00EE0C0D"/>
    <w:rsid w:val="00EE0CD9"/>
    <w:rsid w:val="00EE16E3"/>
    <w:rsid w:val="00EE3223"/>
    <w:rsid w:val="00EE3465"/>
    <w:rsid w:val="00EE3B71"/>
    <w:rsid w:val="00EE4449"/>
    <w:rsid w:val="00EE52CF"/>
    <w:rsid w:val="00EE59B2"/>
    <w:rsid w:val="00EE6921"/>
    <w:rsid w:val="00EE6C8A"/>
    <w:rsid w:val="00EE6FE1"/>
    <w:rsid w:val="00EF035C"/>
    <w:rsid w:val="00EF09F8"/>
    <w:rsid w:val="00EF1A34"/>
    <w:rsid w:val="00EF1BF3"/>
    <w:rsid w:val="00EF51A5"/>
    <w:rsid w:val="00EF53A6"/>
    <w:rsid w:val="00EF569C"/>
    <w:rsid w:val="00EF698F"/>
    <w:rsid w:val="00EF6DC2"/>
    <w:rsid w:val="00F00F1F"/>
    <w:rsid w:val="00F0141F"/>
    <w:rsid w:val="00F02C7B"/>
    <w:rsid w:val="00F03A6E"/>
    <w:rsid w:val="00F04A6E"/>
    <w:rsid w:val="00F11056"/>
    <w:rsid w:val="00F11957"/>
    <w:rsid w:val="00F148D6"/>
    <w:rsid w:val="00F14BD2"/>
    <w:rsid w:val="00F14F8E"/>
    <w:rsid w:val="00F15615"/>
    <w:rsid w:val="00F17402"/>
    <w:rsid w:val="00F2363F"/>
    <w:rsid w:val="00F253BC"/>
    <w:rsid w:val="00F25B0D"/>
    <w:rsid w:val="00F25DD2"/>
    <w:rsid w:val="00F271FE"/>
    <w:rsid w:val="00F30E5D"/>
    <w:rsid w:val="00F3131F"/>
    <w:rsid w:val="00F31FB2"/>
    <w:rsid w:val="00F33FFE"/>
    <w:rsid w:val="00F34131"/>
    <w:rsid w:val="00F34ACF"/>
    <w:rsid w:val="00F35B53"/>
    <w:rsid w:val="00F36A66"/>
    <w:rsid w:val="00F36DA1"/>
    <w:rsid w:val="00F401CD"/>
    <w:rsid w:val="00F41232"/>
    <w:rsid w:val="00F4146F"/>
    <w:rsid w:val="00F41F0A"/>
    <w:rsid w:val="00F4288E"/>
    <w:rsid w:val="00F42EB7"/>
    <w:rsid w:val="00F42F2B"/>
    <w:rsid w:val="00F4409A"/>
    <w:rsid w:val="00F44DB0"/>
    <w:rsid w:val="00F44F4E"/>
    <w:rsid w:val="00F45812"/>
    <w:rsid w:val="00F463F3"/>
    <w:rsid w:val="00F46B87"/>
    <w:rsid w:val="00F53DEF"/>
    <w:rsid w:val="00F544D6"/>
    <w:rsid w:val="00F553CD"/>
    <w:rsid w:val="00F555A7"/>
    <w:rsid w:val="00F55926"/>
    <w:rsid w:val="00F55A0E"/>
    <w:rsid w:val="00F55E3D"/>
    <w:rsid w:val="00F55EE2"/>
    <w:rsid w:val="00F56D04"/>
    <w:rsid w:val="00F56E4E"/>
    <w:rsid w:val="00F571E5"/>
    <w:rsid w:val="00F60469"/>
    <w:rsid w:val="00F60AEE"/>
    <w:rsid w:val="00F60BB2"/>
    <w:rsid w:val="00F60C53"/>
    <w:rsid w:val="00F610C3"/>
    <w:rsid w:val="00F629C8"/>
    <w:rsid w:val="00F632A0"/>
    <w:rsid w:val="00F65518"/>
    <w:rsid w:val="00F6617E"/>
    <w:rsid w:val="00F676D7"/>
    <w:rsid w:val="00F714CA"/>
    <w:rsid w:val="00F721EF"/>
    <w:rsid w:val="00F754BE"/>
    <w:rsid w:val="00F76DEB"/>
    <w:rsid w:val="00F7747E"/>
    <w:rsid w:val="00F77673"/>
    <w:rsid w:val="00F77F49"/>
    <w:rsid w:val="00F8205C"/>
    <w:rsid w:val="00F82147"/>
    <w:rsid w:val="00F83405"/>
    <w:rsid w:val="00F837A4"/>
    <w:rsid w:val="00F837F0"/>
    <w:rsid w:val="00F83A89"/>
    <w:rsid w:val="00F83E96"/>
    <w:rsid w:val="00F84B02"/>
    <w:rsid w:val="00F85B67"/>
    <w:rsid w:val="00F85E99"/>
    <w:rsid w:val="00F90905"/>
    <w:rsid w:val="00F919A9"/>
    <w:rsid w:val="00F92E4E"/>
    <w:rsid w:val="00F93C07"/>
    <w:rsid w:val="00F94153"/>
    <w:rsid w:val="00F9421E"/>
    <w:rsid w:val="00F96294"/>
    <w:rsid w:val="00F972AC"/>
    <w:rsid w:val="00F972D0"/>
    <w:rsid w:val="00FA067E"/>
    <w:rsid w:val="00FA0E7B"/>
    <w:rsid w:val="00FA1538"/>
    <w:rsid w:val="00FA5549"/>
    <w:rsid w:val="00FA708E"/>
    <w:rsid w:val="00FA7DB0"/>
    <w:rsid w:val="00FB00F0"/>
    <w:rsid w:val="00FB0A97"/>
    <w:rsid w:val="00FB2DF6"/>
    <w:rsid w:val="00FB4579"/>
    <w:rsid w:val="00FB50D6"/>
    <w:rsid w:val="00FB5652"/>
    <w:rsid w:val="00FB6362"/>
    <w:rsid w:val="00FC176A"/>
    <w:rsid w:val="00FC2D2C"/>
    <w:rsid w:val="00FC3490"/>
    <w:rsid w:val="00FC42B1"/>
    <w:rsid w:val="00FC4A14"/>
    <w:rsid w:val="00FC6E31"/>
    <w:rsid w:val="00FD184A"/>
    <w:rsid w:val="00FD2239"/>
    <w:rsid w:val="00FD30A5"/>
    <w:rsid w:val="00FD3C3A"/>
    <w:rsid w:val="00FD47C6"/>
    <w:rsid w:val="00FD7B65"/>
    <w:rsid w:val="00FE157B"/>
    <w:rsid w:val="00FE1D1C"/>
    <w:rsid w:val="00FE31A5"/>
    <w:rsid w:val="00FE33C9"/>
    <w:rsid w:val="00FE4656"/>
    <w:rsid w:val="00FE6D63"/>
    <w:rsid w:val="00FE7067"/>
    <w:rsid w:val="00FE7BB4"/>
    <w:rsid w:val="00FE7C01"/>
    <w:rsid w:val="00FF2C5B"/>
    <w:rsid w:val="00FF3CEE"/>
    <w:rsid w:val="00FF45C8"/>
    <w:rsid w:val="00FF4F08"/>
    <w:rsid w:val="00FF5C5D"/>
    <w:rsid w:val="00FF61F6"/>
    <w:rsid w:val="00FF66F8"/>
    <w:rsid w:val="00FF6B62"/>
    <w:rsid w:val="00FF7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DC10C"/>
  <w15:docId w15:val="{58BC5C9F-BD80-4970-8DB8-9FE1C7027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C78"/>
    <w:pPr>
      <w:spacing w:after="40" w:line="240" w:lineRule="auto"/>
    </w:pPr>
    <w:rPr>
      <w:rFonts w:ascii="Arial" w:hAnsi="Arial"/>
      <w:color w:val="000000" w:themeColor="text1"/>
      <w:sz w:val="24"/>
    </w:rPr>
  </w:style>
  <w:style w:type="paragraph" w:styleId="Heading1">
    <w:name w:val="heading 1"/>
    <w:basedOn w:val="Normal"/>
    <w:next w:val="Normal"/>
    <w:link w:val="Heading1Char"/>
    <w:uiPriority w:val="9"/>
    <w:qFormat/>
    <w:rsid w:val="00153D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E6B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250B4"/>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E6B1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250B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54B"/>
    <w:rPr>
      <w:color w:val="0563C1" w:themeColor="hyperlink"/>
      <w:u w:val="single"/>
    </w:rPr>
  </w:style>
  <w:style w:type="character" w:styleId="UnresolvedMention">
    <w:name w:val="Unresolved Mention"/>
    <w:basedOn w:val="DefaultParagraphFont"/>
    <w:uiPriority w:val="99"/>
    <w:semiHidden/>
    <w:unhideWhenUsed/>
    <w:rsid w:val="005B454B"/>
    <w:rPr>
      <w:color w:val="605E5C"/>
      <w:shd w:val="clear" w:color="auto" w:fill="E1DFDD"/>
    </w:rPr>
  </w:style>
  <w:style w:type="paragraph" w:styleId="ListParagraph">
    <w:name w:val="List Paragraph"/>
    <w:basedOn w:val="Normal"/>
    <w:link w:val="ListParagraphChar"/>
    <w:uiPriority w:val="34"/>
    <w:qFormat/>
    <w:rsid w:val="00580340"/>
    <w:pPr>
      <w:ind w:left="720"/>
      <w:contextualSpacing/>
    </w:pPr>
  </w:style>
  <w:style w:type="paragraph" w:styleId="Header">
    <w:name w:val="header"/>
    <w:basedOn w:val="Normal"/>
    <w:link w:val="HeaderChar"/>
    <w:uiPriority w:val="99"/>
    <w:unhideWhenUsed/>
    <w:rsid w:val="00A159EA"/>
    <w:pPr>
      <w:tabs>
        <w:tab w:val="center" w:pos="4513"/>
        <w:tab w:val="right" w:pos="9026"/>
      </w:tabs>
      <w:spacing w:after="0"/>
    </w:pPr>
  </w:style>
  <w:style w:type="character" w:customStyle="1" w:styleId="HeaderChar">
    <w:name w:val="Header Char"/>
    <w:basedOn w:val="DefaultParagraphFont"/>
    <w:link w:val="Header"/>
    <w:uiPriority w:val="99"/>
    <w:rsid w:val="00A159EA"/>
  </w:style>
  <w:style w:type="paragraph" w:styleId="Footer">
    <w:name w:val="footer"/>
    <w:basedOn w:val="Normal"/>
    <w:link w:val="FooterChar"/>
    <w:uiPriority w:val="99"/>
    <w:unhideWhenUsed/>
    <w:rsid w:val="00A159EA"/>
    <w:pPr>
      <w:tabs>
        <w:tab w:val="center" w:pos="4513"/>
        <w:tab w:val="right" w:pos="9026"/>
      </w:tabs>
      <w:spacing w:after="0"/>
    </w:pPr>
  </w:style>
  <w:style w:type="character" w:customStyle="1" w:styleId="FooterChar">
    <w:name w:val="Footer Char"/>
    <w:basedOn w:val="DefaultParagraphFont"/>
    <w:link w:val="Footer"/>
    <w:uiPriority w:val="99"/>
    <w:rsid w:val="00A159EA"/>
  </w:style>
  <w:style w:type="paragraph" w:customStyle="1" w:styleId="AgTi">
    <w:name w:val="Ag Ti"/>
    <w:basedOn w:val="Title"/>
    <w:link w:val="AgTiChar"/>
    <w:autoRedefine/>
    <w:qFormat/>
    <w:rsid w:val="00C6535F"/>
    <w:pPr>
      <w:ind w:left="1440"/>
      <w:jc w:val="center"/>
    </w:pPr>
    <w:rPr>
      <w:rFonts w:ascii="Apple Chancery" w:hAnsi="Apple Chancery"/>
      <w:sz w:val="48"/>
      <w:szCs w:val="48"/>
    </w:rPr>
  </w:style>
  <w:style w:type="paragraph" w:customStyle="1" w:styleId="AgAgen">
    <w:name w:val="Ag Agen"/>
    <w:basedOn w:val="Heading1"/>
    <w:link w:val="AgAgenChar"/>
    <w:autoRedefine/>
    <w:qFormat/>
    <w:rsid w:val="00F7747E"/>
    <w:pPr>
      <w:spacing w:before="360" w:after="123" w:line="253" w:lineRule="auto"/>
      <w:ind w:left="-15" w:right="95"/>
      <w:jc w:val="center"/>
    </w:pPr>
    <w:rPr>
      <w:rFonts w:ascii="Arial Narrow" w:eastAsia="Arial" w:hAnsi="Arial Narrow" w:cs="Arial"/>
      <w:b/>
      <w:color w:val="FF0000"/>
    </w:rPr>
  </w:style>
  <w:style w:type="character" w:customStyle="1" w:styleId="AgTiChar">
    <w:name w:val="Ag Ti Char"/>
    <w:basedOn w:val="DefaultParagraphFont"/>
    <w:link w:val="AgTi"/>
    <w:rsid w:val="00C6535F"/>
    <w:rPr>
      <w:rFonts w:ascii="Apple Chancery" w:eastAsiaTheme="majorEastAsia" w:hAnsi="Apple Chancery" w:cstheme="majorBidi"/>
      <w:color w:val="000000" w:themeColor="text1"/>
      <w:spacing w:val="-10"/>
      <w:kern w:val="28"/>
      <w:sz w:val="48"/>
      <w:szCs w:val="48"/>
    </w:rPr>
  </w:style>
  <w:style w:type="paragraph" w:customStyle="1" w:styleId="agnum">
    <w:name w:val="ag num"/>
    <w:basedOn w:val="Heading2"/>
    <w:link w:val="agnumChar"/>
    <w:autoRedefine/>
    <w:qFormat/>
    <w:rsid w:val="00C1101A"/>
    <w:pPr>
      <w:spacing w:before="0"/>
      <w:ind w:right="-46"/>
    </w:pPr>
    <w:rPr>
      <w:rFonts w:ascii="Helvetica" w:eastAsia="Arial" w:hAnsi="Helvetica" w:cs="Arial"/>
      <w:b/>
      <w:color w:val="000000" w:themeColor="text1"/>
      <w:sz w:val="24"/>
      <w:szCs w:val="24"/>
    </w:rPr>
  </w:style>
  <w:style w:type="character" w:customStyle="1" w:styleId="AgAgenChar">
    <w:name w:val="Ag Agen Char"/>
    <w:basedOn w:val="DefaultParagraphFont"/>
    <w:link w:val="AgAgen"/>
    <w:rsid w:val="00F7747E"/>
    <w:rPr>
      <w:rFonts w:ascii="Arial Narrow" w:eastAsia="Arial" w:hAnsi="Arial Narrow" w:cs="Arial"/>
      <w:b/>
      <w:color w:val="FF0000"/>
      <w:sz w:val="32"/>
      <w:szCs w:val="32"/>
    </w:rPr>
  </w:style>
  <w:style w:type="character" w:customStyle="1" w:styleId="Heading1Char">
    <w:name w:val="Heading 1 Char"/>
    <w:basedOn w:val="DefaultParagraphFont"/>
    <w:link w:val="Heading1"/>
    <w:uiPriority w:val="9"/>
    <w:rsid w:val="00153DFD"/>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basedOn w:val="DefaultParagraphFont"/>
    <w:link w:val="ListParagraph"/>
    <w:uiPriority w:val="34"/>
    <w:rsid w:val="00087F56"/>
  </w:style>
  <w:style w:type="character" w:customStyle="1" w:styleId="agnumChar">
    <w:name w:val="ag num Char"/>
    <w:basedOn w:val="ListParagraphChar"/>
    <w:link w:val="agnum"/>
    <w:rsid w:val="00C1101A"/>
    <w:rPr>
      <w:rFonts w:ascii="Helvetica" w:eastAsia="Arial" w:hAnsi="Helvetica" w:cs="Arial"/>
      <w:b/>
      <w:color w:val="000000" w:themeColor="text1"/>
      <w:sz w:val="24"/>
      <w:szCs w:val="24"/>
    </w:rPr>
  </w:style>
  <w:style w:type="paragraph" w:styleId="Title">
    <w:name w:val="Title"/>
    <w:basedOn w:val="Normal"/>
    <w:next w:val="Normal"/>
    <w:link w:val="TitleChar"/>
    <w:uiPriority w:val="10"/>
    <w:qFormat/>
    <w:rsid w:val="00087F5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F56"/>
    <w:rPr>
      <w:rFonts w:asciiTheme="majorHAnsi" w:eastAsiaTheme="majorEastAsia" w:hAnsiTheme="majorHAnsi" w:cstheme="majorBidi"/>
      <w:spacing w:val="-10"/>
      <w:kern w:val="28"/>
      <w:sz w:val="56"/>
      <w:szCs w:val="56"/>
    </w:rPr>
  </w:style>
  <w:style w:type="paragraph" w:customStyle="1" w:styleId="Aglet">
    <w:name w:val="Ag let"/>
    <w:basedOn w:val="Heading4"/>
    <w:link w:val="AgletChar"/>
    <w:autoRedefine/>
    <w:qFormat/>
    <w:rsid w:val="001B13CA"/>
    <w:pPr>
      <w:spacing w:before="0"/>
      <w:ind w:left="360" w:hanging="360"/>
    </w:pPr>
    <w:rPr>
      <w:rFonts w:ascii="Arial" w:eastAsia="Arial" w:hAnsi="Arial" w:cs="Arial"/>
      <w:bCs/>
      <w:i w:val="0"/>
      <w:color w:val="auto"/>
      <w:szCs w:val="24"/>
    </w:rPr>
  </w:style>
  <w:style w:type="character" w:customStyle="1" w:styleId="Heading2Char">
    <w:name w:val="Heading 2 Char"/>
    <w:basedOn w:val="DefaultParagraphFont"/>
    <w:link w:val="Heading2"/>
    <w:uiPriority w:val="9"/>
    <w:semiHidden/>
    <w:rsid w:val="003E6B1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3E6B1D"/>
    <w:rPr>
      <w:rFonts w:asciiTheme="majorHAnsi" w:eastAsiaTheme="majorEastAsia" w:hAnsiTheme="majorHAnsi" w:cstheme="majorBidi"/>
      <w:i/>
      <w:iCs/>
      <w:color w:val="2F5496" w:themeColor="accent1" w:themeShade="BF"/>
    </w:rPr>
  </w:style>
  <w:style w:type="character" w:customStyle="1" w:styleId="AgletChar">
    <w:name w:val="Ag let Char"/>
    <w:basedOn w:val="Heading4Char"/>
    <w:link w:val="Aglet"/>
    <w:rsid w:val="001B13CA"/>
    <w:rPr>
      <w:rFonts w:ascii="Arial" w:eastAsia="Arial" w:hAnsi="Arial" w:cs="Arial"/>
      <w:bCs/>
      <w:i w:val="0"/>
      <w:iCs/>
      <w:color w:val="2F5496" w:themeColor="accent1" w:themeShade="BF"/>
      <w:sz w:val="24"/>
      <w:szCs w:val="24"/>
    </w:rPr>
  </w:style>
  <w:style w:type="paragraph" w:customStyle="1" w:styleId="AgLeti">
    <w:name w:val="Ag Let i)"/>
    <w:basedOn w:val="Heading5"/>
    <w:link w:val="AgLetiChar"/>
    <w:autoRedefine/>
    <w:qFormat/>
    <w:rsid w:val="00216F29"/>
    <w:pPr>
      <w:spacing w:before="0"/>
      <w:ind w:left="360" w:hanging="360"/>
    </w:pPr>
    <w:rPr>
      <w:rFonts w:ascii="Helvetica" w:hAnsi="Helvetica" w:cs="Helvetica"/>
      <w:b/>
      <w:bCs/>
      <w:color w:val="000000" w:themeColor="text1"/>
    </w:rPr>
  </w:style>
  <w:style w:type="character" w:customStyle="1" w:styleId="Heading3Char">
    <w:name w:val="Heading 3 Char"/>
    <w:basedOn w:val="DefaultParagraphFont"/>
    <w:link w:val="Heading3"/>
    <w:uiPriority w:val="9"/>
    <w:semiHidden/>
    <w:rsid w:val="00B250B4"/>
    <w:rPr>
      <w:rFonts w:asciiTheme="majorHAnsi" w:eastAsiaTheme="majorEastAsia" w:hAnsiTheme="majorHAnsi" w:cstheme="majorBidi"/>
      <w:color w:val="1F3763" w:themeColor="accent1" w:themeShade="7F"/>
      <w:sz w:val="24"/>
      <w:szCs w:val="24"/>
    </w:rPr>
  </w:style>
  <w:style w:type="character" w:customStyle="1" w:styleId="AgLetiChar">
    <w:name w:val="Ag Let i) Char"/>
    <w:basedOn w:val="Heading3Char"/>
    <w:link w:val="AgLeti"/>
    <w:rsid w:val="00216F29"/>
    <w:rPr>
      <w:rFonts w:ascii="Helvetica" w:eastAsiaTheme="majorEastAsia" w:hAnsi="Helvetica" w:cs="Helvetica"/>
      <w:b/>
      <w:bCs/>
      <w:color w:val="000000" w:themeColor="text1"/>
      <w:sz w:val="24"/>
      <w:szCs w:val="24"/>
    </w:rPr>
  </w:style>
  <w:style w:type="character" w:customStyle="1" w:styleId="Heading5Char">
    <w:name w:val="Heading 5 Char"/>
    <w:basedOn w:val="DefaultParagraphFont"/>
    <w:link w:val="Heading5"/>
    <w:uiPriority w:val="9"/>
    <w:semiHidden/>
    <w:rsid w:val="00B250B4"/>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3550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19257">
      <w:bodyDiv w:val="1"/>
      <w:marLeft w:val="0"/>
      <w:marRight w:val="0"/>
      <w:marTop w:val="0"/>
      <w:marBottom w:val="0"/>
      <w:divBdr>
        <w:top w:val="none" w:sz="0" w:space="0" w:color="auto"/>
        <w:left w:val="none" w:sz="0" w:space="0" w:color="auto"/>
        <w:bottom w:val="none" w:sz="0" w:space="0" w:color="auto"/>
        <w:right w:val="none" w:sz="0" w:space="0" w:color="auto"/>
      </w:divBdr>
    </w:div>
    <w:div w:id="287707716">
      <w:bodyDiv w:val="1"/>
      <w:marLeft w:val="0"/>
      <w:marRight w:val="0"/>
      <w:marTop w:val="0"/>
      <w:marBottom w:val="0"/>
      <w:divBdr>
        <w:top w:val="none" w:sz="0" w:space="0" w:color="auto"/>
        <w:left w:val="none" w:sz="0" w:space="0" w:color="auto"/>
        <w:bottom w:val="none" w:sz="0" w:space="0" w:color="auto"/>
        <w:right w:val="none" w:sz="0" w:space="0" w:color="auto"/>
      </w:divBdr>
    </w:div>
    <w:div w:id="403572569">
      <w:bodyDiv w:val="1"/>
      <w:marLeft w:val="0"/>
      <w:marRight w:val="0"/>
      <w:marTop w:val="0"/>
      <w:marBottom w:val="0"/>
      <w:divBdr>
        <w:top w:val="none" w:sz="0" w:space="0" w:color="auto"/>
        <w:left w:val="none" w:sz="0" w:space="0" w:color="auto"/>
        <w:bottom w:val="none" w:sz="0" w:space="0" w:color="auto"/>
        <w:right w:val="none" w:sz="0" w:space="0" w:color="auto"/>
      </w:divBdr>
    </w:div>
    <w:div w:id="579562106">
      <w:bodyDiv w:val="1"/>
      <w:marLeft w:val="0"/>
      <w:marRight w:val="0"/>
      <w:marTop w:val="0"/>
      <w:marBottom w:val="0"/>
      <w:divBdr>
        <w:top w:val="none" w:sz="0" w:space="0" w:color="auto"/>
        <w:left w:val="none" w:sz="0" w:space="0" w:color="auto"/>
        <w:bottom w:val="none" w:sz="0" w:space="0" w:color="auto"/>
        <w:right w:val="none" w:sz="0" w:space="0" w:color="auto"/>
      </w:divBdr>
      <w:divsChild>
        <w:div w:id="1004824214">
          <w:marLeft w:val="0"/>
          <w:marRight w:val="0"/>
          <w:marTop w:val="0"/>
          <w:marBottom w:val="0"/>
          <w:divBdr>
            <w:top w:val="none" w:sz="0" w:space="0" w:color="auto"/>
            <w:left w:val="none" w:sz="0" w:space="0" w:color="auto"/>
            <w:bottom w:val="none" w:sz="0" w:space="0" w:color="auto"/>
            <w:right w:val="none" w:sz="0" w:space="0" w:color="auto"/>
          </w:divBdr>
        </w:div>
        <w:div w:id="563371818">
          <w:marLeft w:val="0"/>
          <w:marRight w:val="0"/>
          <w:marTop w:val="0"/>
          <w:marBottom w:val="0"/>
          <w:divBdr>
            <w:top w:val="none" w:sz="0" w:space="0" w:color="auto"/>
            <w:left w:val="none" w:sz="0" w:space="0" w:color="auto"/>
            <w:bottom w:val="none" w:sz="0" w:space="0" w:color="auto"/>
            <w:right w:val="none" w:sz="0" w:space="0" w:color="auto"/>
          </w:divBdr>
        </w:div>
        <w:div w:id="2103336047">
          <w:marLeft w:val="0"/>
          <w:marRight w:val="0"/>
          <w:marTop w:val="0"/>
          <w:marBottom w:val="0"/>
          <w:divBdr>
            <w:top w:val="none" w:sz="0" w:space="0" w:color="auto"/>
            <w:left w:val="none" w:sz="0" w:space="0" w:color="auto"/>
            <w:bottom w:val="none" w:sz="0" w:space="0" w:color="auto"/>
            <w:right w:val="none" w:sz="0" w:space="0" w:color="auto"/>
          </w:divBdr>
        </w:div>
        <w:div w:id="869147667">
          <w:marLeft w:val="0"/>
          <w:marRight w:val="0"/>
          <w:marTop w:val="0"/>
          <w:marBottom w:val="0"/>
          <w:divBdr>
            <w:top w:val="none" w:sz="0" w:space="0" w:color="auto"/>
            <w:left w:val="none" w:sz="0" w:space="0" w:color="auto"/>
            <w:bottom w:val="none" w:sz="0" w:space="0" w:color="auto"/>
            <w:right w:val="none" w:sz="0" w:space="0" w:color="auto"/>
          </w:divBdr>
        </w:div>
        <w:div w:id="51202286">
          <w:marLeft w:val="0"/>
          <w:marRight w:val="0"/>
          <w:marTop w:val="0"/>
          <w:marBottom w:val="0"/>
          <w:divBdr>
            <w:top w:val="none" w:sz="0" w:space="0" w:color="auto"/>
            <w:left w:val="none" w:sz="0" w:space="0" w:color="auto"/>
            <w:bottom w:val="none" w:sz="0" w:space="0" w:color="auto"/>
            <w:right w:val="none" w:sz="0" w:space="0" w:color="auto"/>
          </w:divBdr>
        </w:div>
        <w:div w:id="1908222486">
          <w:marLeft w:val="0"/>
          <w:marRight w:val="0"/>
          <w:marTop w:val="0"/>
          <w:marBottom w:val="0"/>
          <w:divBdr>
            <w:top w:val="none" w:sz="0" w:space="0" w:color="auto"/>
            <w:left w:val="none" w:sz="0" w:space="0" w:color="auto"/>
            <w:bottom w:val="none" w:sz="0" w:space="0" w:color="auto"/>
            <w:right w:val="none" w:sz="0" w:space="0" w:color="auto"/>
          </w:divBdr>
        </w:div>
        <w:div w:id="556210764">
          <w:marLeft w:val="0"/>
          <w:marRight w:val="0"/>
          <w:marTop w:val="0"/>
          <w:marBottom w:val="0"/>
          <w:divBdr>
            <w:top w:val="none" w:sz="0" w:space="0" w:color="auto"/>
            <w:left w:val="none" w:sz="0" w:space="0" w:color="auto"/>
            <w:bottom w:val="none" w:sz="0" w:space="0" w:color="auto"/>
            <w:right w:val="none" w:sz="0" w:space="0" w:color="auto"/>
          </w:divBdr>
        </w:div>
        <w:div w:id="1716470811">
          <w:marLeft w:val="0"/>
          <w:marRight w:val="0"/>
          <w:marTop w:val="0"/>
          <w:marBottom w:val="0"/>
          <w:divBdr>
            <w:top w:val="none" w:sz="0" w:space="0" w:color="auto"/>
            <w:left w:val="none" w:sz="0" w:space="0" w:color="auto"/>
            <w:bottom w:val="none" w:sz="0" w:space="0" w:color="auto"/>
            <w:right w:val="none" w:sz="0" w:space="0" w:color="auto"/>
          </w:divBdr>
        </w:div>
        <w:div w:id="1315255450">
          <w:marLeft w:val="0"/>
          <w:marRight w:val="0"/>
          <w:marTop w:val="0"/>
          <w:marBottom w:val="0"/>
          <w:divBdr>
            <w:top w:val="none" w:sz="0" w:space="0" w:color="auto"/>
            <w:left w:val="none" w:sz="0" w:space="0" w:color="auto"/>
            <w:bottom w:val="none" w:sz="0" w:space="0" w:color="auto"/>
            <w:right w:val="none" w:sz="0" w:space="0" w:color="auto"/>
          </w:divBdr>
        </w:div>
        <w:div w:id="180705063">
          <w:marLeft w:val="0"/>
          <w:marRight w:val="0"/>
          <w:marTop w:val="0"/>
          <w:marBottom w:val="0"/>
          <w:divBdr>
            <w:top w:val="none" w:sz="0" w:space="0" w:color="auto"/>
            <w:left w:val="none" w:sz="0" w:space="0" w:color="auto"/>
            <w:bottom w:val="none" w:sz="0" w:space="0" w:color="auto"/>
            <w:right w:val="none" w:sz="0" w:space="0" w:color="auto"/>
          </w:divBdr>
        </w:div>
        <w:div w:id="486362712">
          <w:marLeft w:val="0"/>
          <w:marRight w:val="0"/>
          <w:marTop w:val="0"/>
          <w:marBottom w:val="0"/>
          <w:divBdr>
            <w:top w:val="none" w:sz="0" w:space="0" w:color="auto"/>
            <w:left w:val="none" w:sz="0" w:space="0" w:color="auto"/>
            <w:bottom w:val="none" w:sz="0" w:space="0" w:color="auto"/>
            <w:right w:val="none" w:sz="0" w:space="0" w:color="auto"/>
          </w:divBdr>
        </w:div>
        <w:div w:id="426930499">
          <w:marLeft w:val="0"/>
          <w:marRight w:val="0"/>
          <w:marTop w:val="0"/>
          <w:marBottom w:val="0"/>
          <w:divBdr>
            <w:top w:val="none" w:sz="0" w:space="0" w:color="auto"/>
            <w:left w:val="none" w:sz="0" w:space="0" w:color="auto"/>
            <w:bottom w:val="none" w:sz="0" w:space="0" w:color="auto"/>
            <w:right w:val="none" w:sz="0" w:space="0" w:color="auto"/>
          </w:divBdr>
        </w:div>
        <w:div w:id="1229799667">
          <w:marLeft w:val="0"/>
          <w:marRight w:val="0"/>
          <w:marTop w:val="0"/>
          <w:marBottom w:val="0"/>
          <w:divBdr>
            <w:top w:val="none" w:sz="0" w:space="0" w:color="auto"/>
            <w:left w:val="none" w:sz="0" w:space="0" w:color="auto"/>
            <w:bottom w:val="none" w:sz="0" w:space="0" w:color="auto"/>
            <w:right w:val="none" w:sz="0" w:space="0" w:color="auto"/>
          </w:divBdr>
        </w:div>
        <w:div w:id="918056590">
          <w:marLeft w:val="0"/>
          <w:marRight w:val="0"/>
          <w:marTop w:val="0"/>
          <w:marBottom w:val="0"/>
          <w:divBdr>
            <w:top w:val="none" w:sz="0" w:space="0" w:color="auto"/>
            <w:left w:val="none" w:sz="0" w:space="0" w:color="auto"/>
            <w:bottom w:val="none" w:sz="0" w:space="0" w:color="auto"/>
            <w:right w:val="none" w:sz="0" w:space="0" w:color="auto"/>
          </w:divBdr>
        </w:div>
        <w:div w:id="1745030248">
          <w:marLeft w:val="0"/>
          <w:marRight w:val="0"/>
          <w:marTop w:val="0"/>
          <w:marBottom w:val="0"/>
          <w:divBdr>
            <w:top w:val="none" w:sz="0" w:space="0" w:color="auto"/>
            <w:left w:val="none" w:sz="0" w:space="0" w:color="auto"/>
            <w:bottom w:val="none" w:sz="0" w:space="0" w:color="auto"/>
            <w:right w:val="none" w:sz="0" w:space="0" w:color="auto"/>
          </w:divBdr>
        </w:div>
        <w:div w:id="2059477508">
          <w:marLeft w:val="0"/>
          <w:marRight w:val="0"/>
          <w:marTop w:val="0"/>
          <w:marBottom w:val="0"/>
          <w:divBdr>
            <w:top w:val="none" w:sz="0" w:space="0" w:color="auto"/>
            <w:left w:val="none" w:sz="0" w:space="0" w:color="auto"/>
            <w:bottom w:val="none" w:sz="0" w:space="0" w:color="auto"/>
            <w:right w:val="none" w:sz="0" w:space="0" w:color="auto"/>
          </w:divBdr>
        </w:div>
        <w:div w:id="157429147">
          <w:marLeft w:val="0"/>
          <w:marRight w:val="0"/>
          <w:marTop w:val="0"/>
          <w:marBottom w:val="0"/>
          <w:divBdr>
            <w:top w:val="none" w:sz="0" w:space="0" w:color="auto"/>
            <w:left w:val="none" w:sz="0" w:space="0" w:color="auto"/>
            <w:bottom w:val="none" w:sz="0" w:space="0" w:color="auto"/>
            <w:right w:val="none" w:sz="0" w:space="0" w:color="auto"/>
          </w:divBdr>
        </w:div>
        <w:div w:id="967664907">
          <w:marLeft w:val="0"/>
          <w:marRight w:val="0"/>
          <w:marTop w:val="0"/>
          <w:marBottom w:val="0"/>
          <w:divBdr>
            <w:top w:val="none" w:sz="0" w:space="0" w:color="auto"/>
            <w:left w:val="none" w:sz="0" w:space="0" w:color="auto"/>
            <w:bottom w:val="none" w:sz="0" w:space="0" w:color="auto"/>
            <w:right w:val="none" w:sz="0" w:space="0" w:color="auto"/>
          </w:divBdr>
        </w:div>
        <w:div w:id="150945664">
          <w:marLeft w:val="0"/>
          <w:marRight w:val="0"/>
          <w:marTop w:val="0"/>
          <w:marBottom w:val="0"/>
          <w:divBdr>
            <w:top w:val="none" w:sz="0" w:space="0" w:color="auto"/>
            <w:left w:val="none" w:sz="0" w:space="0" w:color="auto"/>
            <w:bottom w:val="none" w:sz="0" w:space="0" w:color="auto"/>
            <w:right w:val="none" w:sz="0" w:space="0" w:color="auto"/>
          </w:divBdr>
        </w:div>
        <w:div w:id="669452059">
          <w:marLeft w:val="0"/>
          <w:marRight w:val="0"/>
          <w:marTop w:val="0"/>
          <w:marBottom w:val="0"/>
          <w:divBdr>
            <w:top w:val="none" w:sz="0" w:space="0" w:color="auto"/>
            <w:left w:val="none" w:sz="0" w:space="0" w:color="auto"/>
            <w:bottom w:val="none" w:sz="0" w:space="0" w:color="auto"/>
            <w:right w:val="none" w:sz="0" w:space="0" w:color="auto"/>
          </w:divBdr>
        </w:div>
        <w:div w:id="493179758">
          <w:marLeft w:val="0"/>
          <w:marRight w:val="0"/>
          <w:marTop w:val="0"/>
          <w:marBottom w:val="0"/>
          <w:divBdr>
            <w:top w:val="none" w:sz="0" w:space="0" w:color="auto"/>
            <w:left w:val="none" w:sz="0" w:space="0" w:color="auto"/>
            <w:bottom w:val="none" w:sz="0" w:space="0" w:color="auto"/>
            <w:right w:val="none" w:sz="0" w:space="0" w:color="auto"/>
          </w:divBdr>
        </w:div>
        <w:div w:id="899751030">
          <w:marLeft w:val="0"/>
          <w:marRight w:val="0"/>
          <w:marTop w:val="0"/>
          <w:marBottom w:val="0"/>
          <w:divBdr>
            <w:top w:val="none" w:sz="0" w:space="0" w:color="auto"/>
            <w:left w:val="none" w:sz="0" w:space="0" w:color="auto"/>
            <w:bottom w:val="none" w:sz="0" w:space="0" w:color="auto"/>
            <w:right w:val="none" w:sz="0" w:space="0" w:color="auto"/>
          </w:divBdr>
        </w:div>
        <w:div w:id="2082941522">
          <w:marLeft w:val="0"/>
          <w:marRight w:val="0"/>
          <w:marTop w:val="0"/>
          <w:marBottom w:val="0"/>
          <w:divBdr>
            <w:top w:val="none" w:sz="0" w:space="0" w:color="auto"/>
            <w:left w:val="none" w:sz="0" w:space="0" w:color="auto"/>
            <w:bottom w:val="none" w:sz="0" w:space="0" w:color="auto"/>
            <w:right w:val="none" w:sz="0" w:space="0" w:color="auto"/>
          </w:divBdr>
        </w:div>
        <w:div w:id="481196399">
          <w:marLeft w:val="0"/>
          <w:marRight w:val="0"/>
          <w:marTop w:val="0"/>
          <w:marBottom w:val="0"/>
          <w:divBdr>
            <w:top w:val="none" w:sz="0" w:space="0" w:color="auto"/>
            <w:left w:val="none" w:sz="0" w:space="0" w:color="auto"/>
            <w:bottom w:val="none" w:sz="0" w:space="0" w:color="auto"/>
            <w:right w:val="none" w:sz="0" w:space="0" w:color="auto"/>
          </w:divBdr>
        </w:div>
        <w:div w:id="860707867">
          <w:marLeft w:val="0"/>
          <w:marRight w:val="0"/>
          <w:marTop w:val="0"/>
          <w:marBottom w:val="0"/>
          <w:divBdr>
            <w:top w:val="none" w:sz="0" w:space="0" w:color="auto"/>
            <w:left w:val="none" w:sz="0" w:space="0" w:color="auto"/>
            <w:bottom w:val="none" w:sz="0" w:space="0" w:color="auto"/>
            <w:right w:val="none" w:sz="0" w:space="0" w:color="auto"/>
          </w:divBdr>
        </w:div>
        <w:div w:id="727610864">
          <w:marLeft w:val="0"/>
          <w:marRight w:val="0"/>
          <w:marTop w:val="0"/>
          <w:marBottom w:val="0"/>
          <w:divBdr>
            <w:top w:val="none" w:sz="0" w:space="0" w:color="auto"/>
            <w:left w:val="none" w:sz="0" w:space="0" w:color="auto"/>
            <w:bottom w:val="none" w:sz="0" w:space="0" w:color="auto"/>
            <w:right w:val="none" w:sz="0" w:space="0" w:color="auto"/>
          </w:divBdr>
        </w:div>
        <w:div w:id="577207064">
          <w:marLeft w:val="0"/>
          <w:marRight w:val="0"/>
          <w:marTop w:val="0"/>
          <w:marBottom w:val="0"/>
          <w:divBdr>
            <w:top w:val="none" w:sz="0" w:space="0" w:color="auto"/>
            <w:left w:val="none" w:sz="0" w:space="0" w:color="auto"/>
            <w:bottom w:val="none" w:sz="0" w:space="0" w:color="auto"/>
            <w:right w:val="none" w:sz="0" w:space="0" w:color="auto"/>
          </w:divBdr>
        </w:div>
        <w:div w:id="1918779263">
          <w:marLeft w:val="0"/>
          <w:marRight w:val="0"/>
          <w:marTop w:val="0"/>
          <w:marBottom w:val="0"/>
          <w:divBdr>
            <w:top w:val="none" w:sz="0" w:space="0" w:color="auto"/>
            <w:left w:val="none" w:sz="0" w:space="0" w:color="auto"/>
            <w:bottom w:val="none" w:sz="0" w:space="0" w:color="auto"/>
            <w:right w:val="none" w:sz="0" w:space="0" w:color="auto"/>
          </w:divBdr>
        </w:div>
        <w:div w:id="2062096341">
          <w:marLeft w:val="0"/>
          <w:marRight w:val="0"/>
          <w:marTop w:val="0"/>
          <w:marBottom w:val="0"/>
          <w:divBdr>
            <w:top w:val="none" w:sz="0" w:space="0" w:color="auto"/>
            <w:left w:val="none" w:sz="0" w:space="0" w:color="auto"/>
            <w:bottom w:val="none" w:sz="0" w:space="0" w:color="auto"/>
            <w:right w:val="none" w:sz="0" w:space="0" w:color="auto"/>
          </w:divBdr>
        </w:div>
        <w:div w:id="1425951089">
          <w:marLeft w:val="0"/>
          <w:marRight w:val="0"/>
          <w:marTop w:val="0"/>
          <w:marBottom w:val="0"/>
          <w:divBdr>
            <w:top w:val="none" w:sz="0" w:space="0" w:color="auto"/>
            <w:left w:val="none" w:sz="0" w:space="0" w:color="auto"/>
            <w:bottom w:val="none" w:sz="0" w:space="0" w:color="auto"/>
            <w:right w:val="none" w:sz="0" w:space="0" w:color="auto"/>
          </w:divBdr>
        </w:div>
      </w:divsChild>
    </w:div>
    <w:div w:id="938954806">
      <w:bodyDiv w:val="1"/>
      <w:marLeft w:val="0"/>
      <w:marRight w:val="0"/>
      <w:marTop w:val="0"/>
      <w:marBottom w:val="0"/>
      <w:divBdr>
        <w:top w:val="none" w:sz="0" w:space="0" w:color="auto"/>
        <w:left w:val="none" w:sz="0" w:space="0" w:color="auto"/>
        <w:bottom w:val="none" w:sz="0" w:space="0" w:color="auto"/>
        <w:right w:val="none" w:sz="0" w:space="0" w:color="auto"/>
      </w:divBdr>
      <w:divsChild>
        <w:div w:id="1305508213">
          <w:marLeft w:val="0"/>
          <w:marRight w:val="0"/>
          <w:marTop w:val="0"/>
          <w:marBottom w:val="0"/>
          <w:divBdr>
            <w:top w:val="none" w:sz="0" w:space="0" w:color="auto"/>
            <w:left w:val="none" w:sz="0" w:space="0" w:color="auto"/>
            <w:bottom w:val="none" w:sz="0" w:space="0" w:color="auto"/>
            <w:right w:val="none" w:sz="0" w:space="0" w:color="auto"/>
          </w:divBdr>
        </w:div>
        <w:div w:id="695355361">
          <w:marLeft w:val="0"/>
          <w:marRight w:val="0"/>
          <w:marTop w:val="0"/>
          <w:marBottom w:val="0"/>
          <w:divBdr>
            <w:top w:val="none" w:sz="0" w:space="0" w:color="auto"/>
            <w:left w:val="none" w:sz="0" w:space="0" w:color="auto"/>
            <w:bottom w:val="none" w:sz="0" w:space="0" w:color="auto"/>
            <w:right w:val="none" w:sz="0" w:space="0" w:color="auto"/>
          </w:divBdr>
        </w:div>
        <w:div w:id="349530597">
          <w:marLeft w:val="0"/>
          <w:marRight w:val="0"/>
          <w:marTop w:val="0"/>
          <w:marBottom w:val="0"/>
          <w:divBdr>
            <w:top w:val="none" w:sz="0" w:space="0" w:color="auto"/>
            <w:left w:val="none" w:sz="0" w:space="0" w:color="auto"/>
            <w:bottom w:val="none" w:sz="0" w:space="0" w:color="auto"/>
            <w:right w:val="none" w:sz="0" w:space="0" w:color="auto"/>
          </w:divBdr>
        </w:div>
        <w:div w:id="308217049">
          <w:marLeft w:val="0"/>
          <w:marRight w:val="0"/>
          <w:marTop w:val="0"/>
          <w:marBottom w:val="0"/>
          <w:divBdr>
            <w:top w:val="none" w:sz="0" w:space="0" w:color="auto"/>
            <w:left w:val="none" w:sz="0" w:space="0" w:color="auto"/>
            <w:bottom w:val="none" w:sz="0" w:space="0" w:color="auto"/>
            <w:right w:val="none" w:sz="0" w:space="0" w:color="auto"/>
          </w:divBdr>
        </w:div>
        <w:div w:id="1893924940">
          <w:marLeft w:val="0"/>
          <w:marRight w:val="0"/>
          <w:marTop w:val="0"/>
          <w:marBottom w:val="0"/>
          <w:divBdr>
            <w:top w:val="none" w:sz="0" w:space="0" w:color="auto"/>
            <w:left w:val="none" w:sz="0" w:space="0" w:color="auto"/>
            <w:bottom w:val="none" w:sz="0" w:space="0" w:color="auto"/>
            <w:right w:val="none" w:sz="0" w:space="0" w:color="auto"/>
          </w:divBdr>
        </w:div>
        <w:div w:id="1632786841">
          <w:marLeft w:val="0"/>
          <w:marRight w:val="0"/>
          <w:marTop w:val="0"/>
          <w:marBottom w:val="0"/>
          <w:divBdr>
            <w:top w:val="none" w:sz="0" w:space="0" w:color="auto"/>
            <w:left w:val="none" w:sz="0" w:space="0" w:color="auto"/>
            <w:bottom w:val="none" w:sz="0" w:space="0" w:color="auto"/>
            <w:right w:val="none" w:sz="0" w:space="0" w:color="auto"/>
          </w:divBdr>
        </w:div>
        <w:div w:id="1767188850">
          <w:marLeft w:val="0"/>
          <w:marRight w:val="0"/>
          <w:marTop w:val="0"/>
          <w:marBottom w:val="0"/>
          <w:divBdr>
            <w:top w:val="none" w:sz="0" w:space="0" w:color="auto"/>
            <w:left w:val="none" w:sz="0" w:space="0" w:color="auto"/>
            <w:bottom w:val="none" w:sz="0" w:space="0" w:color="auto"/>
            <w:right w:val="none" w:sz="0" w:space="0" w:color="auto"/>
          </w:divBdr>
        </w:div>
        <w:div w:id="523633499">
          <w:marLeft w:val="0"/>
          <w:marRight w:val="0"/>
          <w:marTop w:val="0"/>
          <w:marBottom w:val="0"/>
          <w:divBdr>
            <w:top w:val="none" w:sz="0" w:space="0" w:color="auto"/>
            <w:left w:val="none" w:sz="0" w:space="0" w:color="auto"/>
            <w:bottom w:val="none" w:sz="0" w:space="0" w:color="auto"/>
            <w:right w:val="none" w:sz="0" w:space="0" w:color="auto"/>
          </w:divBdr>
        </w:div>
        <w:div w:id="1034503106">
          <w:marLeft w:val="0"/>
          <w:marRight w:val="0"/>
          <w:marTop w:val="0"/>
          <w:marBottom w:val="0"/>
          <w:divBdr>
            <w:top w:val="none" w:sz="0" w:space="0" w:color="auto"/>
            <w:left w:val="none" w:sz="0" w:space="0" w:color="auto"/>
            <w:bottom w:val="none" w:sz="0" w:space="0" w:color="auto"/>
            <w:right w:val="none" w:sz="0" w:space="0" w:color="auto"/>
          </w:divBdr>
        </w:div>
        <w:div w:id="249121852">
          <w:marLeft w:val="0"/>
          <w:marRight w:val="0"/>
          <w:marTop w:val="0"/>
          <w:marBottom w:val="0"/>
          <w:divBdr>
            <w:top w:val="none" w:sz="0" w:space="0" w:color="auto"/>
            <w:left w:val="none" w:sz="0" w:space="0" w:color="auto"/>
            <w:bottom w:val="none" w:sz="0" w:space="0" w:color="auto"/>
            <w:right w:val="none" w:sz="0" w:space="0" w:color="auto"/>
          </w:divBdr>
        </w:div>
        <w:div w:id="743528024">
          <w:marLeft w:val="0"/>
          <w:marRight w:val="0"/>
          <w:marTop w:val="0"/>
          <w:marBottom w:val="0"/>
          <w:divBdr>
            <w:top w:val="none" w:sz="0" w:space="0" w:color="auto"/>
            <w:left w:val="none" w:sz="0" w:space="0" w:color="auto"/>
            <w:bottom w:val="none" w:sz="0" w:space="0" w:color="auto"/>
            <w:right w:val="none" w:sz="0" w:space="0" w:color="auto"/>
          </w:divBdr>
        </w:div>
        <w:div w:id="108159595">
          <w:marLeft w:val="0"/>
          <w:marRight w:val="0"/>
          <w:marTop w:val="0"/>
          <w:marBottom w:val="0"/>
          <w:divBdr>
            <w:top w:val="none" w:sz="0" w:space="0" w:color="auto"/>
            <w:left w:val="none" w:sz="0" w:space="0" w:color="auto"/>
            <w:bottom w:val="none" w:sz="0" w:space="0" w:color="auto"/>
            <w:right w:val="none" w:sz="0" w:space="0" w:color="auto"/>
          </w:divBdr>
        </w:div>
        <w:div w:id="1435205442">
          <w:marLeft w:val="0"/>
          <w:marRight w:val="0"/>
          <w:marTop w:val="0"/>
          <w:marBottom w:val="0"/>
          <w:divBdr>
            <w:top w:val="none" w:sz="0" w:space="0" w:color="auto"/>
            <w:left w:val="none" w:sz="0" w:space="0" w:color="auto"/>
            <w:bottom w:val="none" w:sz="0" w:space="0" w:color="auto"/>
            <w:right w:val="none" w:sz="0" w:space="0" w:color="auto"/>
          </w:divBdr>
        </w:div>
        <w:div w:id="1161384371">
          <w:marLeft w:val="0"/>
          <w:marRight w:val="0"/>
          <w:marTop w:val="0"/>
          <w:marBottom w:val="0"/>
          <w:divBdr>
            <w:top w:val="none" w:sz="0" w:space="0" w:color="auto"/>
            <w:left w:val="none" w:sz="0" w:space="0" w:color="auto"/>
            <w:bottom w:val="none" w:sz="0" w:space="0" w:color="auto"/>
            <w:right w:val="none" w:sz="0" w:space="0" w:color="auto"/>
          </w:divBdr>
        </w:div>
        <w:div w:id="1806776074">
          <w:marLeft w:val="0"/>
          <w:marRight w:val="0"/>
          <w:marTop w:val="0"/>
          <w:marBottom w:val="0"/>
          <w:divBdr>
            <w:top w:val="none" w:sz="0" w:space="0" w:color="auto"/>
            <w:left w:val="none" w:sz="0" w:space="0" w:color="auto"/>
            <w:bottom w:val="none" w:sz="0" w:space="0" w:color="auto"/>
            <w:right w:val="none" w:sz="0" w:space="0" w:color="auto"/>
          </w:divBdr>
        </w:div>
        <w:div w:id="279724298">
          <w:marLeft w:val="0"/>
          <w:marRight w:val="0"/>
          <w:marTop w:val="0"/>
          <w:marBottom w:val="0"/>
          <w:divBdr>
            <w:top w:val="none" w:sz="0" w:space="0" w:color="auto"/>
            <w:left w:val="none" w:sz="0" w:space="0" w:color="auto"/>
            <w:bottom w:val="none" w:sz="0" w:space="0" w:color="auto"/>
            <w:right w:val="none" w:sz="0" w:space="0" w:color="auto"/>
          </w:divBdr>
        </w:div>
        <w:div w:id="1170562281">
          <w:marLeft w:val="0"/>
          <w:marRight w:val="0"/>
          <w:marTop w:val="0"/>
          <w:marBottom w:val="0"/>
          <w:divBdr>
            <w:top w:val="none" w:sz="0" w:space="0" w:color="auto"/>
            <w:left w:val="none" w:sz="0" w:space="0" w:color="auto"/>
            <w:bottom w:val="none" w:sz="0" w:space="0" w:color="auto"/>
            <w:right w:val="none" w:sz="0" w:space="0" w:color="auto"/>
          </w:divBdr>
        </w:div>
        <w:div w:id="66273580">
          <w:marLeft w:val="0"/>
          <w:marRight w:val="0"/>
          <w:marTop w:val="0"/>
          <w:marBottom w:val="0"/>
          <w:divBdr>
            <w:top w:val="none" w:sz="0" w:space="0" w:color="auto"/>
            <w:left w:val="none" w:sz="0" w:space="0" w:color="auto"/>
            <w:bottom w:val="none" w:sz="0" w:space="0" w:color="auto"/>
            <w:right w:val="none" w:sz="0" w:space="0" w:color="auto"/>
          </w:divBdr>
        </w:div>
        <w:div w:id="1264922845">
          <w:marLeft w:val="0"/>
          <w:marRight w:val="0"/>
          <w:marTop w:val="0"/>
          <w:marBottom w:val="0"/>
          <w:divBdr>
            <w:top w:val="none" w:sz="0" w:space="0" w:color="auto"/>
            <w:left w:val="none" w:sz="0" w:space="0" w:color="auto"/>
            <w:bottom w:val="none" w:sz="0" w:space="0" w:color="auto"/>
            <w:right w:val="none" w:sz="0" w:space="0" w:color="auto"/>
          </w:divBdr>
        </w:div>
        <w:div w:id="693725896">
          <w:marLeft w:val="0"/>
          <w:marRight w:val="0"/>
          <w:marTop w:val="0"/>
          <w:marBottom w:val="0"/>
          <w:divBdr>
            <w:top w:val="none" w:sz="0" w:space="0" w:color="auto"/>
            <w:left w:val="none" w:sz="0" w:space="0" w:color="auto"/>
            <w:bottom w:val="none" w:sz="0" w:space="0" w:color="auto"/>
            <w:right w:val="none" w:sz="0" w:space="0" w:color="auto"/>
          </w:divBdr>
        </w:div>
        <w:div w:id="696933411">
          <w:marLeft w:val="0"/>
          <w:marRight w:val="0"/>
          <w:marTop w:val="0"/>
          <w:marBottom w:val="0"/>
          <w:divBdr>
            <w:top w:val="none" w:sz="0" w:space="0" w:color="auto"/>
            <w:left w:val="none" w:sz="0" w:space="0" w:color="auto"/>
            <w:bottom w:val="none" w:sz="0" w:space="0" w:color="auto"/>
            <w:right w:val="none" w:sz="0" w:space="0" w:color="auto"/>
          </w:divBdr>
        </w:div>
        <w:div w:id="1439064783">
          <w:marLeft w:val="0"/>
          <w:marRight w:val="0"/>
          <w:marTop w:val="0"/>
          <w:marBottom w:val="0"/>
          <w:divBdr>
            <w:top w:val="none" w:sz="0" w:space="0" w:color="auto"/>
            <w:left w:val="none" w:sz="0" w:space="0" w:color="auto"/>
            <w:bottom w:val="none" w:sz="0" w:space="0" w:color="auto"/>
            <w:right w:val="none" w:sz="0" w:space="0" w:color="auto"/>
          </w:divBdr>
        </w:div>
        <w:div w:id="1435664228">
          <w:marLeft w:val="0"/>
          <w:marRight w:val="0"/>
          <w:marTop w:val="0"/>
          <w:marBottom w:val="0"/>
          <w:divBdr>
            <w:top w:val="none" w:sz="0" w:space="0" w:color="auto"/>
            <w:left w:val="none" w:sz="0" w:space="0" w:color="auto"/>
            <w:bottom w:val="none" w:sz="0" w:space="0" w:color="auto"/>
            <w:right w:val="none" w:sz="0" w:space="0" w:color="auto"/>
          </w:divBdr>
        </w:div>
        <w:div w:id="1033075599">
          <w:marLeft w:val="0"/>
          <w:marRight w:val="0"/>
          <w:marTop w:val="0"/>
          <w:marBottom w:val="0"/>
          <w:divBdr>
            <w:top w:val="none" w:sz="0" w:space="0" w:color="auto"/>
            <w:left w:val="none" w:sz="0" w:space="0" w:color="auto"/>
            <w:bottom w:val="none" w:sz="0" w:space="0" w:color="auto"/>
            <w:right w:val="none" w:sz="0" w:space="0" w:color="auto"/>
          </w:divBdr>
        </w:div>
        <w:div w:id="1556887758">
          <w:marLeft w:val="0"/>
          <w:marRight w:val="0"/>
          <w:marTop w:val="0"/>
          <w:marBottom w:val="0"/>
          <w:divBdr>
            <w:top w:val="none" w:sz="0" w:space="0" w:color="auto"/>
            <w:left w:val="none" w:sz="0" w:space="0" w:color="auto"/>
            <w:bottom w:val="none" w:sz="0" w:space="0" w:color="auto"/>
            <w:right w:val="none" w:sz="0" w:space="0" w:color="auto"/>
          </w:divBdr>
        </w:div>
        <w:div w:id="1656184234">
          <w:marLeft w:val="0"/>
          <w:marRight w:val="0"/>
          <w:marTop w:val="0"/>
          <w:marBottom w:val="0"/>
          <w:divBdr>
            <w:top w:val="none" w:sz="0" w:space="0" w:color="auto"/>
            <w:left w:val="none" w:sz="0" w:space="0" w:color="auto"/>
            <w:bottom w:val="none" w:sz="0" w:space="0" w:color="auto"/>
            <w:right w:val="none" w:sz="0" w:space="0" w:color="auto"/>
          </w:divBdr>
        </w:div>
        <w:div w:id="1538160202">
          <w:marLeft w:val="0"/>
          <w:marRight w:val="0"/>
          <w:marTop w:val="0"/>
          <w:marBottom w:val="0"/>
          <w:divBdr>
            <w:top w:val="none" w:sz="0" w:space="0" w:color="auto"/>
            <w:left w:val="none" w:sz="0" w:space="0" w:color="auto"/>
            <w:bottom w:val="none" w:sz="0" w:space="0" w:color="auto"/>
            <w:right w:val="none" w:sz="0" w:space="0" w:color="auto"/>
          </w:divBdr>
        </w:div>
        <w:div w:id="325010539">
          <w:marLeft w:val="0"/>
          <w:marRight w:val="0"/>
          <w:marTop w:val="0"/>
          <w:marBottom w:val="0"/>
          <w:divBdr>
            <w:top w:val="none" w:sz="0" w:space="0" w:color="auto"/>
            <w:left w:val="none" w:sz="0" w:space="0" w:color="auto"/>
            <w:bottom w:val="none" w:sz="0" w:space="0" w:color="auto"/>
            <w:right w:val="none" w:sz="0" w:space="0" w:color="auto"/>
          </w:divBdr>
        </w:div>
        <w:div w:id="1217085275">
          <w:marLeft w:val="0"/>
          <w:marRight w:val="0"/>
          <w:marTop w:val="0"/>
          <w:marBottom w:val="0"/>
          <w:divBdr>
            <w:top w:val="none" w:sz="0" w:space="0" w:color="auto"/>
            <w:left w:val="none" w:sz="0" w:space="0" w:color="auto"/>
            <w:bottom w:val="none" w:sz="0" w:space="0" w:color="auto"/>
            <w:right w:val="none" w:sz="0" w:space="0" w:color="auto"/>
          </w:divBdr>
        </w:div>
        <w:div w:id="356271243">
          <w:marLeft w:val="0"/>
          <w:marRight w:val="0"/>
          <w:marTop w:val="0"/>
          <w:marBottom w:val="0"/>
          <w:divBdr>
            <w:top w:val="none" w:sz="0" w:space="0" w:color="auto"/>
            <w:left w:val="none" w:sz="0" w:space="0" w:color="auto"/>
            <w:bottom w:val="none" w:sz="0" w:space="0" w:color="auto"/>
            <w:right w:val="none" w:sz="0" w:space="0" w:color="auto"/>
          </w:divBdr>
        </w:div>
      </w:divsChild>
    </w:div>
    <w:div w:id="1331328776">
      <w:bodyDiv w:val="1"/>
      <w:marLeft w:val="0"/>
      <w:marRight w:val="0"/>
      <w:marTop w:val="0"/>
      <w:marBottom w:val="0"/>
      <w:divBdr>
        <w:top w:val="none" w:sz="0" w:space="0" w:color="auto"/>
        <w:left w:val="none" w:sz="0" w:space="0" w:color="auto"/>
        <w:bottom w:val="none" w:sz="0" w:space="0" w:color="auto"/>
        <w:right w:val="none" w:sz="0" w:space="0" w:color="auto"/>
      </w:divBdr>
      <w:divsChild>
        <w:div w:id="1203518596">
          <w:marLeft w:val="0"/>
          <w:marRight w:val="0"/>
          <w:marTop w:val="0"/>
          <w:marBottom w:val="0"/>
          <w:divBdr>
            <w:top w:val="none" w:sz="0" w:space="0" w:color="auto"/>
            <w:left w:val="none" w:sz="0" w:space="0" w:color="auto"/>
            <w:bottom w:val="none" w:sz="0" w:space="0" w:color="auto"/>
            <w:right w:val="none" w:sz="0" w:space="0" w:color="auto"/>
          </w:divBdr>
        </w:div>
      </w:divsChild>
    </w:div>
    <w:div w:id="2095203772">
      <w:bodyDiv w:val="1"/>
      <w:marLeft w:val="0"/>
      <w:marRight w:val="0"/>
      <w:marTop w:val="0"/>
      <w:marBottom w:val="0"/>
      <w:divBdr>
        <w:top w:val="none" w:sz="0" w:space="0" w:color="auto"/>
        <w:left w:val="none" w:sz="0" w:space="0" w:color="auto"/>
        <w:bottom w:val="none" w:sz="0" w:space="0" w:color="auto"/>
        <w:right w:val="none" w:sz="0" w:space="0" w:color="auto"/>
      </w:divBdr>
      <w:divsChild>
        <w:div w:id="103986080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denvillage.uk" TargetMode="External"/><Relationship Id="rId4" Type="http://schemas.openxmlformats.org/officeDocument/2006/relationships/settings" Target="settings.xml"/><Relationship Id="rId9" Type="http://schemas.openxmlformats.org/officeDocument/2006/relationships/hyperlink" Target="mailto:clerk@iden-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5199F-06E1-4CEF-BDF4-D3EEC94D3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philo</dc:creator>
  <cp:keywords/>
  <dc:description/>
  <cp:lastModifiedBy>mary philo</cp:lastModifiedBy>
  <cp:revision>35</cp:revision>
  <cp:lastPrinted>2026-05-01T09:12:00Z</cp:lastPrinted>
  <dcterms:created xsi:type="dcterms:W3CDTF">2026-05-25T15:42:00Z</dcterms:created>
  <dcterms:modified xsi:type="dcterms:W3CDTF">2026-05-27T10:01:00Z</dcterms:modified>
</cp:coreProperties>
</file>